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A8FB" w14:textId="77777777" w:rsidR="00F002B6" w:rsidRPr="0067158D" w:rsidRDefault="0067158D" w:rsidP="00E26AB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9111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１号）</w:t>
      </w:r>
      <w:r w:rsidR="00F002B6">
        <w:rPr>
          <w:rFonts w:hint="eastAsia"/>
          <w:sz w:val="24"/>
          <w:szCs w:val="24"/>
        </w:rPr>
        <w:t xml:space="preserve">　　　</w:t>
      </w:r>
      <w:r w:rsidR="00E26AB7">
        <w:rPr>
          <w:rFonts w:hint="eastAsia"/>
          <w:sz w:val="24"/>
          <w:szCs w:val="24"/>
        </w:rPr>
        <w:t xml:space="preserve"> </w:t>
      </w:r>
      <w:r w:rsidR="00F002B6">
        <w:rPr>
          <w:rFonts w:hint="eastAsia"/>
          <w:sz w:val="24"/>
          <w:szCs w:val="24"/>
        </w:rPr>
        <w:t xml:space="preserve">　　　　　　　　　　　　　　　　　</w:t>
      </w:r>
      <w:r w:rsidR="00E26AB7">
        <w:rPr>
          <w:rFonts w:hint="eastAsia"/>
          <w:sz w:val="24"/>
          <w:szCs w:val="24"/>
        </w:rPr>
        <w:t xml:space="preserve">  </w:t>
      </w:r>
      <w:r w:rsidR="009E6DCE">
        <w:rPr>
          <w:rFonts w:hint="eastAsia"/>
          <w:sz w:val="24"/>
          <w:szCs w:val="24"/>
        </w:rPr>
        <w:t>令和</w:t>
      </w:r>
      <w:r w:rsidR="00F002B6">
        <w:rPr>
          <w:rFonts w:hint="eastAsia"/>
          <w:sz w:val="24"/>
          <w:szCs w:val="24"/>
        </w:rPr>
        <w:t xml:space="preserve">　　年　　月　　日</w:t>
      </w:r>
    </w:p>
    <w:p w14:paraId="3CA05AFC" w14:textId="0B734B8D" w:rsidR="00891D70" w:rsidRPr="00891D70" w:rsidRDefault="0069111E" w:rsidP="00891D70">
      <w:pPr>
        <w:jc w:val="center"/>
        <w:rPr>
          <w:b/>
          <w:sz w:val="36"/>
          <w:szCs w:val="36"/>
        </w:rPr>
      </w:pPr>
      <w:r w:rsidRPr="00E40C9D">
        <w:rPr>
          <w:rFonts w:hint="eastAsia"/>
          <w:b/>
          <w:sz w:val="36"/>
          <w:szCs w:val="36"/>
        </w:rPr>
        <w:t>ぐんま</w:t>
      </w:r>
      <w:r w:rsidR="00720B92" w:rsidRPr="00E40C9D">
        <w:rPr>
          <w:rFonts w:hint="eastAsia"/>
          <w:b/>
          <w:sz w:val="36"/>
          <w:szCs w:val="36"/>
        </w:rPr>
        <w:t>食品ロス削減推進</w:t>
      </w:r>
      <w:r w:rsidR="00A82DF0" w:rsidRPr="00E40C9D">
        <w:rPr>
          <w:rFonts w:hint="eastAsia"/>
          <w:b/>
          <w:sz w:val="36"/>
          <w:szCs w:val="36"/>
        </w:rPr>
        <w:t>店</w:t>
      </w:r>
      <w:r>
        <w:rPr>
          <w:rFonts w:hint="eastAsia"/>
          <w:b/>
          <w:sz w:val="36"/>
          <w:szCs w:val="36"/>
        </w:rPr>
        <w:t>登録申請</w:t>
      </w:r>
      <w:r w:rsidR="00A82DF0" w:rsidRPr="000F0597">
        <w:rPr>
          <w:rFonts w:hint="eastAsia"/>
          <w:b/>
          <w:sz w:val="36"/>
          <w:szCs w:val="36"/>
        </w:rPr>
        <w:t>書</w:t>
      </w:r>
    </w:p>
    <w:p w14:paraId="6ECF390F" w14:textId="77777777" w:rsidR="00891D70" w:rsidRDefault="0036218A" w:rsidP="00E65398">
      <w:pPr>
        <w:jc w:val="left"/>
        <w:rPr>
          <w:b/>
          <w:sz w:val="22"/>
        </w:rPr>
      </w:pPr>
      <w:r>
        <w:rPr>
          <w:rFonts w:hint="eastAsia"/>
          <w:b/>
          <w:sz w:val="24"/>
          <w:szCs w:val="24"/>
        </w:rPr>
        <w:t>１．基本情報</w:t>
      </w:r>
      <w:r w:rsidR="0069111E" w:rsidRPr="0036218A">
        <w:rPr>
          <w:rFonts w:hint="eastAsia"/>
          <w:b/>
          <w:sz w:val="22"/>
        </w:rPr>
        <w:t>（◆</w:t>
      </w:r>
      <w:r w:rsidR="00E26AB7" w:rsidRPr="0036218A">
        <w:rPr>
          <w:rFonts w:hint="eastAsia"/>
          <w:b/>
          <w:sz w:val="22"/>
        </w:rPr>
        <w:t>印の内容は，県ホームページに情報を掲載いたします。）</w:t>
      </w:r>
    </w:p>
    <w:p w14:paraId="1ECCD82E" w14:textId="77777777" w:rsidR="00891D70" w:rsidRPr="00F56C83" w:rsidRDefault="00891D70" w:rsidP="0036218A">
      <w:pPr>
        <w:jc w:val="left"/>
        <w:rPr>
          <w:b/>
          <w:szCs w:val="21"/>
        </w:rPr>
      </w:pPr>
      <w:r w:rsidRPr="00F56C83">
        <w:rPr>
          <w:b/>
          <w:szCs w:val="21"/>
        </w:rPr>
        <w:t>【</w:t>
      </w:r>
      <w:r w:rsidR="00B527DE" w:rsidRPr="00F56C83">
        <w:rPr>
          <w:rFonts w:hint="eastAsia"/>
          <w:b/>
          <w:szCs w:val="21"/>
        </w:rPr>
        <w:t>複数の</w:t>
      </w:r>
      <w:r w:rsidRPr="00F56C83">
        <w:rPr>
          <w:rFonts w:hint="eastAsia"/>
          <w:b/>
          <w:szCs w:val="21"/>
        </w:rPr>
        <w:t>店舗を</w:t>
      </w:r>
      <w:r w:rsidRPr="00F56C83">
        <w:rPr>
          <w:b/>
          <w:szCs w:val="21"/>
        </w:rPr>
        <w:t>一括して申請する場合は、別途一覧表（</w:t>
      </w:r>
      <w:r w:rsidRPr="00F56C83">
        <w:rPr>
          <w:rFonts w:hint="eastAsia"/>
          <w:b/>
          <w:szCs w:val="21"/>
        </w:rPr>
        <w:t>店舗名</w:t>
      </w:r>
      <w:r w:rsidRPr="00F56C83">
        <w:rPr>
          <w:b/>
          <w:szCs w:val="21"/>
        </w:rPr>
        <w:t>・所在地）</w:t>
      </w:r>
      <w:r w:rsidR="00817058" w:rsidRPr="00F56C83">
        <w:rPr>
          <w:rFonts w:hint="eastAsia"/>
          <w:b/>
          <w:szCs w:val="21"/>
        </w:rPr>
        <w:t>を</w:t>
      </w:r>
      <w:r w:rsidR="00817058" w:rsidRPr="00F56C83">
        <w:rPr>
          <w:b/>
          <w:szCs w:val="21"/>
        </w:rPr>
        <w:t>添付してください。</w:t>
      </w:r>
      <w:r w:rsidRPr="00F56C83">
        <w:rPr>
          <w:b/>
          <w:szCs w:val="21"/>
        </w:rPr>
        <w:t>】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0"/>
        <w:gridCol w:w="1456"/>
        <w:gridCol w:w="2434"/>
        <w:gridCol w:w="1237"/>
        <w:gridCol w:w="2711"/>
      </w:tblGrid>
      <w:tr w:rsidR="00B45791" w14:paraId="11F4D7B4" w14:textId="77777777" w:rsidTr="00B2115A">
        <w:tc>
          <w:tcPr>
            <w:tcW w:w="1790" w:type="dxa"/>
          </w:tcPr>
          <w:p w14:paraId="338E2D8F" w14:textId="77777777" w:rsidR="00A82DF0" w:rsidRDefault="0069111E" w:rsidP="00113BBE">
            <w:pPr>
              <w:ind w:rightChars="-59" w:right="-12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◆</w:t>
            </w:r>
            <w:r w:rsidR="00113BBE" w:rsidRPr="00113BBE">
              <w:rPr>
                <w:rFonts w:hint="eastAsia"/>
                <w:spacing w:val="-10"/>
                <w:sz w:val="24"/>
                <w:szCs w:val="24"/>
              </w:rPr>
              <w:t>事業者･店舗名</w:t>
            </w:r>
          </w:p>
        </w:tc>
        <w:tc>
          <w:tcPr>
            <w:tcW w:w="7838" w:type="dxa"/>
            <w:gridSpan w:val="4"/>
          </w:tcPr>
          <w:p w14:paraId="7076A069" w14:textId="77777777" w:rsidR="00A82DF0" w:rsidRDefault="00A82DF0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14:paraId="67410EA8" w14:textId="77777777" w:rsidTr="00B2115A">
        <w:tc>
          <w:tcPr>
            <w:tcW w:w="1790" w:type="dxa"/>
          </w:tcPr>
          <w:p w14:paraId="7903DC18" w14:textId="77777777" w:rsidR="008B57A5" w:rsidRDefault="008B57A5" w:rsidP="00A06FCD">
            <w:pPr>
              <w:ind w:firstLineChars="100" w:firstLine="235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838" w:type="dxa"/>
            <w:gridSpan w:val="4"/>
          </w:tcPr>
          <w:p w14:paraId="241F7E68" w14:textId="77777777" w:rsidR="008B57A5" w:rsidRDefault="008B57A5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14:paraId="4A372474" w14:textId="77777777" w:rsidTr="00B2115A">
        <w:trPr>
          <w:trHeight w:val="786"/>
        </w:trPr>
        <w:tc>
          <w:tcPr>
            <w:tcW w:w="1790" w:type="dxa"/>
          </w:tcPr>
          <w:p w14:paraId="45DC29AF" w14:textId="77777777" w:rsidR="00A82DF0" w:rsidRDefault="0069111E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A82DF0">
              <w:rPr>
                <w:rFonts w:hint="eastAsia"/>
                <w:sz w:val="24"/>
                <w:szCs w:val="24"/>
              </w:rPr>
              <w:t>所在地</w:t>
            </w:r>
          </w:p>
          <w:p w14:paraId="2A37F292" w14:textId="77777777" w:rsidR="005C0206" w:rsidRPr="005C0206" w:rsidRDefault="006B4938" w:rsidP="00A504DC">
            <w:pPr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（複数店舗の一括申請</w:t>
            </w:r>
            <w:r w:rsidR="005C0206" w:rsidRPr="005C0206">
              <w:rPr>
                <w:rFonts w:hint="eastAsia"/>
                <w:sz w:val="18"/>
                <w:szCs w:val="18"/>
              </w:rPr>
              <w:t>の場合､代表する事業所等の所在地）</w:t>
            </w:r>
          </w:p>
        </w:tc>
        <w:tc>
          <w:tcPr>
            <w:tcW w:w="7838" w:type="dxa"/>
            <w:gridSpan w:val="4"/>
          </w:tcPr>
          <w:p w14:paraId="3F619644" w14:textId="77777777" w:rsidR="00A82DF0" w:rsidRDefault="00A82DF0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-　　　　</w:t>
            </w:r>
          </w:p>
          <w:p w14:paraId="1DCE96A2" w14:textId="77777777" w:rsidR="00B415DB" w:rsidRDefault="00B415DB" w:rsidP="00A82DF0">
            <w:pPr>
              <w:jc w:val="right"/>
              <w:rPr>
                <w:sz w:val="24"/>
                <w:szCs w:val="24"/>
              </w:rPr>
            </w:pPr>
          </w:p>
          <w:p w14:paraId="197575DB" w14:textId="77777777" w:rsidR="00B415DB" w:rsidRDefault="00B415DB" w:rsidP="00A82DF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電話番号（　　　-　　　-　　　　）</w:t>
            </w:r>
          </w:p>
        </w:tc>
      </w:tr>
      <w:tr w:rsidR="00A7309A" w14:paraId="6BACB1EC" w14:textId="77777777" w:rsidTr="00B2115A">
        <w:tc>
          <w:tcPr>
            <w:tcW w:w="1790" w:type="dxa"/>
            <w:vMerge w:val="restart"/>
          </w:tcPr>
          <w:p w14:paraId="407E646F" w14:textId="77777777" w:rsidR="00A7309A" w:rsidRDefault="0069111E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A7309A">
              <w:rPr>
                <w:rFonts w:hint="eastAsia"/>
                <w:sz w:val="24"/>
                <w:szCs w:val="24"/>
              </w:rPr>
              <w:t>店舗の区分</w:t>
            </w:r>
          </w:p>
          <w:p w14:paraId="4BDFDE8D" w14:textId="77777777" w:rsidR="00A7309A" w:rsidRDefault="00477E5B" w:rsidP="00B45791">
            <w:pPr>
              <w:spacing w:line="220" w:lineRule="exact"/>
              <w:ind w:leftChars="-20" w:left="-41" w:rightChars="-31" w:right="-6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・該当項目を</w:t>
            </w:r>
            <w:r w:rsidR="00A7309A">
              <w:rPr>
                <w:rFonts w:hint="eastAsia"/>
                <w:sz w:val="18"/>
                <w:szCs w:val="18"/>
              </w:rPr>
              <w:t>チェックしてください。</w:t>
            </w:r>
          </w:p>
          <w:p w14:paraId="66699419" w14:textId="77777777" w:rsidR="00A7309A" w:rsidRPr="007D411F" w:rsidRDefault="00A7309A" w:rsidP="00EE4E7B">
            <w:pPr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838" w:type="dxa"/>
            <w:gridSpan w:val="4"/>
            <w:vAlign w:val="center"/>
          </w:tcPr>
          <w:p w14:paraId="7B636ADB" w14:textId="77777777" w:rsidR="00A7309A" w:rsidRPr="00D22E79" w:rsidRDefault="00000000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71316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ファミリーレストラン・一般食堂　</w:t>
            </w:r>
            <w:sdt>
              <w:sdtPr>
                <w:rPr>
                  <w:spacing w:val="-8"/>
                </w:rPr>
                <w:id w:val="-1811394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日本料理　</w:t>
            </w:r>
            <w:sdt>
              <w:sdtPr>
                <w:rPr>
                  <w:spacing w:val="-8"/>
                </w:rPr>
                <w:id w:val="1525282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西洋料理　</w:t>
            </w:r>
            <w:sdt>
              <w:sdtPr>
                <w:rPr>
                  <w:spacing w:val="-8"/>
                </w:rPr>
                <w:id w:val="1728564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中華料理　</w:t>
            </w:r>
            <w:sdt>
              <w:sdtPr>
                <w:rPr>
                  <w:spacing w:val="-8"/>
                </w:rPr>
                <w:id w:val="492613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うどん・そば</w:t>
            </w:r>
          </w:p>
          <w:p w14:paraId="3007435A" w14:textId="77777777" w:rsidR="00A7309A" w:rsidRPr="00D22E79" w:rsidRDefault="00000000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77902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3670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ラーメン　</w:t>
            </w:r>
            <w:sdt>
              <w:sdtPr>
                <w:rPr>
                  <w:spacing w:val="-8"/>
                </w:rPr>
                <w:id w:val="1537085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>
              <w:rPr>
                <w:rFonts w:hint="eastAsia"/>
                <w:spacing w:val="-8"/>
                <w:sz w:val="20"/>
                <w:szCs w:val="20"/>
              </w:rPr>
              <w:t>すし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211572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居酒屋　</w:t>
            </w:r>
            <w:sdt>
              <w:sdtPr>
                <w:rPr>
                  <w:spacing w:val="-8"/>
                </w:rPr>
                <w:id w:val="-807850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焼肉・韓国料理　</w:t>
            </w:r>
            <w:sdt>
              <w:sdtPr>
                <w:rPr>
                  <w:spacing w:val="-8"/>
                </w:rPr>
                <w:id w:val="2118024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>喫茶</w:t>
            </w:r>
            <w:r w:rsidR="00A7309A">
              <w:rPr>
                <w:rFonts w:hint="eastAsia"/>
                <w:spacing w:val="-8"/>
                <w:sz w:val="20"/>
                <w:szCs w:val="20"/>
              </w:rPr>
              <w:t>・スイーツ</w:t>
            </w:r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sdt>
              <w:sdtPr>
                <w:rPr>
                  <w:spacing w:val="-8"/>
                </w:rPr>
                <w:id w:val="-1377461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バー・カラオケ　</w:t>
            </w:r>
          </w:p>
          <w:p w14:paraId="21AFADD6" w14:textId="77777777" w:rsidR="00A7309A" w:rsidRPr="00D22E79" w:rsidRDefault="00000000" w:rsidP="00031CD6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784471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ファストフード　</w:t>
            </w:r>
            <w:sdt>
              <w:sdtPr>
                <w:rPr>
                  <w:spacing w:val="-8"/>
                </w:rPr>
                <w:id w:val="2111152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ホテル・旅館　</w:t>
            </w:r>
          </w:p>
        </w:tc>
      </w:tr>
      <w:tr w:rsidR="00A7309A" w14:paraId="37B957E5" w14:textId="77777777" w:rsidTr="00B2115A">
        <w:trPr>
          <w:trHeight w:val="336"/>
        </w:trPr>
        <w:tc>
          <w:tcPr>
            <w:tcW w:w="1790" w:type="dxa"/>
            <w:vMerge/>
          </w:tcPr>
          <w:p w14:paraId="5B329A00" w14:textId="77777777" w:rsidR="00A7309A" w:rsidRDefault="00A7309A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4"/>
            <w:vAlign w:val="center"/>
          </w:tcPr>
          <w:p w14:paraId="3F4AE82A" w14:textId="77777777" w:rsidR="00A7309A" w:rsidRPr="00D22E79" w:rsidRDefault="00000000" w:rsidP="00A7309A">
            <w:pPr>
              <w:spacing w:line="300" w:lineRule="exact"/>
              <w:jc w:val="left"/>
              <w:rPr>
                <w:spacing w:val="-8"/>
                <w:sz w:val="20"/>
                <w:szCs w:val="20"/>
              </w:rPr>
            </w:pPr>
            <w:sdt>
              <w:sdtPr>
                <w:rPr>
                  <w:spacing w:val="-8"/>
                </w:rPr>
                <w:id w:val="-78840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スーパーマーケット　</w:t>
            </w:r>
            <w:sdt>
              <w:sdtPr>
                <w:rPr>
                  <w:spacing w:val="-8"/>
                </w:rPr>
                <w:id w:val="116182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百貨店　</w:t>
            </w:r>
            <w:sdt>
              <w:sdtPr>
                <w:rPr>
                  <w:spacing w:val="-8"/>
                </w:rPr>
                <w:id w:val="1284849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コンビニエンスストア　</w:t>
            </w:r>
            <w:sdt>
              <w:sdtPr>
                <w:rPr>
                  <w:spacing w:val="-8"/>
                </w:rPr>
                <w:id w:val="-42472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野菜・果物　</w:t>
            </w:r>
            <w:sdt>
              <w:sdtPr>
                <w:rPr>
                  <w:spacing w:val="-8"/>
                </w:rPr>
                <w:id w:val="-1396270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309A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A7309A" w:rsidRPr="00D22E79">
              <w:rPr>
                <w:rFonts w:hint="eastAsia"/>
                <w:spacing w:val="-8"/>
                <w:sz w:val="20"/>
                <w:szCs w:val="20"/>
              </w:rPr>
              <w:t xml:space="preserve">食肉・鮮魚　</w:t>
            </w:r>
          </w:p>
        </w:tc>
      </w:tr>
      <w:tr w:rsidR="00031CD6" w14:paraId="3C463BB5" w14:textId="77777777" w:rsidTr="00B2115A">
        <w:trPr>
          <w:trHeight w:val="335"/>
        </w:trPr>
        <w:tc>
          <w:tcPr>
            <w:tcW w:w="1790" w:type="dxa"/>
            <w:vMerge/>
          </w:tcPr>
          <w:p w14:paraId="5C6DAE5A" w14:textId="77777777" w:rsidR="00031CD6" w:rsidRDefault="00031CD6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4"/>
            <w:vAlign w:val="center"/>
          </w:tcPr>
          <w:p w14:paraId="76C69B71" w14:textId="77777777" w:rsidR="00031CD6" w:rsidRDefault="00000000" w:rsidP="00031CD6">
            <w:pPr>
              <w:spacing w:line="300" w:lineRule="exact"/>
              <w:jc w:val="left"/>
              <w:rPr>
                <w:spacing w:val="-8"/>
              </w:rPr>
            </w:pPr>
            <w:sdt>
              <w:sdtPr>
                <w:rPr>
                  <w:spacing w:val="-8"/>
                </w:rPr>
                <w:id w:val="-1139806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31CD6" w:rsidRPr="00D22E79">
                  <w:rPr>
                    <w:rFonts w:hAnsi="ＭＳ ゴシック" w:hint="eastAsia"/>
                    <w:spacing w:val="-8"/>
                  </w:rPr>
                  <w:t>☐</w:t>
                </w:r>
              </w:sdtContent>
            </w:sdt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>その他</w:t>
            </w:r>
            <w:r w:rsidR="003074B3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9111E">
              <w:rPr>
                <w:rFonts w:hint="eastAsia"/>
                <w:spacing w:val="-8"/>
                <w:sz w:val="20"/>
                <w:szCs w:val="20"/>
              </w:rPr>
              <w:t xml:space="preserve">　※</w:t>
            </w:r>
            <w:r w:rsidR="00031CD6">
              <w:rPr>
                <w:rFonts w:hint="eastAsia"/>
                <w:spacing w:val="-8"/>
                <w:sz w:val="20"/>
                <w:szCs w:val="20"/>
              </w:rPr>
              <w:t>詳細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 xml:space="preserve">（　　</w:t>
            </w:r>
            <w:r w:rsidR="003074B3">
              <w:rPr>
                <w:rFonts w:hint="eastAsia"/>
                <w:spacing w:val="-8"/>
                <w:sz w:val="20"/>
                <w:szCs w:val="20"/>
              </w:rPr>
              <w:t xml:space="preserve">　　　　　　　　　　　　　　　　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 xml:space="preserve">　　　　</w:t>
            </w:r>
            <w:r w:rsidR="00031CD6">
              <w:rPr>
                <w:rFonts w:hint="eastAsia"/>
                <w:spacing w:val="-8"/>
                <w:sz w:val="20"/>
                <w:szCs w:val="20"/>
              </w:rPr>
              <w:t xml:space="preserve">　　　　　　　　</w:t>
            </w:r>
            <w:r w:rsidR="00031CD6" w:rsidRPr="00D22E79">
              <w:rPr>
                <w:rFonts w:hint="eastAsia"/>
                <w:spacing w:val="-8"/>
                <w:sz w:val="20"/>
                <w:szCs w:val="20"/>
              </w:rPr>
              <w:t>）</w:t>
            </w:r>
          </w:p>
        </w:tc>
      </w:tr>
      <w:tr w:rsidR="00B45791" w14:paraId="3B48FE6C" w14:textId="77777777" w:rsidTr="00B2115A">
        <w:tc>
          <w:tcPr>
            <w:tcW w:w="1790" w:type="dxa"/>
            <w:vMerge w:val="restart"/>
          </w:tcPr>
          <w:p w14:paraId="6D6D59C1" w14:textId="77777777" w:rsidR="00B415DB" w:rsidRDefault="00D21F03" w:rsidP="007E69BB">
            <w:pPr>
              <w:ind w:rightChars="-59" w:right="-121" w:firstLineChars="50" w:firstLine="11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B415DB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456" w:type="dxa"/>
          </w:tcPr>
          <w:p w14:paraId="17193A80" w14:textId="77777777" w:rsidR="00B415DB" w:rsidRDefault="00D21F03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382" w:type="dxa"/>
            <w:gridSpan w:val="3"/>
          </w:tcPr>
          <w:p w14:paraId="3DE5FDDE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14:paraId="1F2C80C4" w14:textId="77777777" w:rsidTr="00B2115A">
        <w:tc>
          <w:tcPr>
            <w:tcW w:w="1790" w:type="dxa"/>
            <w:vMerge/>
          </w:tcPr>
          <w:p w14:paraId="7A5547BA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34ADAA40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4" w:type="dxa"/>
          </w:tcPr>
          <w:p w14:paraId="05692083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37" w:type="dxa"/>
          </w:tcPr>
          <w:p w14:paraId="2D10EB1A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FAX番号</w:t>
            </w:r>
          </w:p>
        </w:tc>
        <w:tc>
          <w:tcPr>
            <w:tcW w:w="2711" w:type="dxa"/>
          </w:tcPr>
          <w:p w14:paraId="7D18100B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</w:tr>
      <w:tr w:rsidR="00B45791" w14:paraId="45A5F25D" w14:textId="77777777" w:rsidTr="00B2115A">
        <w:tc>
          <w:tcPr>
            <w:tcW w:w="1790" w:type="dxa"/>
            <w:vMerge/>
          </w:tcPr>
          <w:p w14:paraId="0954A1F8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ED65481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Ｅ-mail</w:t>
            </w:r>
          </w:p>
        </w:tc>
        <w:tc>
          <w:tcPr>
            <w:tcW w:w="6382" w:type="dxa"/>
            <w:gridSpan w:val="3"/>
          </w:tcPr>
          <w:p w14:paraId="4F748F30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B45791" w14:paraId="3D31DABF" w14:textId="77777777" w:rsidTr="00F56C83">
        <w:trPr>
          <w:trHeight w:val="254"/>
        </w:trPr>
        <w:tc>
          <w:tcPr>
            <w:tcW w:w="1790" w:type="dxa"/>
          </w:tcPr>
          <w:p w14:paraId="0A4FB008" w14:textId="77777777" w:rsidR="005622F0" w:rsidRPr="00A82DF0" w:rsidRDefault="0069111E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 w:rsidR="00B415DB">
              <w:rPr>
                <w:rFonts w:hint="eastAsia"/>
                <w:sz w:val="24"/>
                <w:szCs w:val="24"/>
              </w:rPr>
              <w:t>HPアドレス</w:t>
            </w:r>
          </w:p>
        </w:tc>
        <w:tc>
          <w:tcPr>
            <w:tcW w:w="7838" w:type="dxa"/>
            <w:gridSpan w:val="4"/>
          </w:tcPr>
          <w:p w14:paraId="2E20D902" w14:textId="77777777" w:rsidR="00B415DB" w:rsidRDefault="00B415DB" w:rsidP="00A82D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</w:tr>
      <w:tr w:rsidR="005622F0" w14:paraId="2DC98B75" w14:textId="77777777" w:rsidTr="00F56C83">
        <w:trPr>
          <w:trHeight w:val="572"/>
        </w:trPr>
        <w:tc>
          <w:tcPr>
            <w:tcW w:w="1790" w:type="dxa"/>
          </w:tcPr>
          <w:p w14:paraId="3CA1B3FE" w14:textId="77777777" w:rsidR="005622F0" w:rsidRDefault="005622F0" w:rsidP="00691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◆</w:t>
            </w:r>
            <w:r>
              <w:rPr>
                <w:sz w:val="24"/>
                <w:szCs w:val="24"/>
              </w:rPr>
              <w:t>お店からの</w:t>
            </w:r>
          </w:p>
          <w:p w14:paraId="2282F29D" w14:textId="77777777" w:rsidR="005622F0" w:rsidRDefault="005622F0" w:rsidP="00691FF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ＰＲポイント</w:t>
            </w:r>
          </w:p>
        </w:tc>
        <w:tc>
          <w:tcPr>
            <w:tcW w:w="7838" w:type="dxa"/>
            <w:gridSpan w:val="4"/>
          </w:tcPr>
          <w:p w14:paraId="14A234A0" w14:textId="77777777" w:rsidR="005622F0" w:rsidRPr="00DB3AEA" w:rsidRDefault="005622F0" w:rsidP="00A82DF0">
            <w:pPr>
              <w:jc w:val="left"/>
              <w:rPr>
                <w:sz w:val="24"/>
                <w:szCs w:val="24"/>
              </w:rPr>
            </w:pPr>
          </w:p>
        </w:tc>
      </w:tr>
    </w:tbl>
    <w:p w14:paraId="27F7DD39" w14:textId="77777777" w:rsidR="007D411F" w:rsidRPr="0069111E" w:rsidRDefault="005C0206" w:rsidP="00E65398">
      <w:pPr>
        <w:spacing w:beforeLines="30" w:before="108"/>
        <w:jc w:val="left"/>
        <w:rPr>
          <w:b/>
          <w:sz w:val="22"/>
        </w:rPr>
      </w:pPr>
      <w:r w:rsidRPr="006C1972">
        <w:rPr>
          <w:rFonts w:hint="eastAsia"/>
          <w:b/>
          <w:sz w:val="24"/>
          <w:szCs w:val="24"/>
        </w:rPr>
        <w:t>２</w:t>
      </w:r>
      <w:r w:rsidR="0069111E">
        <w:rPr>
          <w:rFonts w:hint="eastAsia"/>
          <w:b/>
          <w:sz w:val="24"/>
          <w:szCs w:val="24"/>
        </w:rPr>
        <w:t>．</w:t>
      </w:r>
      <w:r w:rsidR="002123E9" w:rsidRPr="006C1972">
        <w:rPr>
          <w:rFonts w:hint="eastAsia"/>
          <w:b/>
          <w:sz w:val="24"/>
          <w:szCs w:val="24"/>
        </w:rPr>
        <w:t>取組</w:t>
      </w:r>
      <w:r w:rsidR="0036218A">
        <w:rPr>
          <w:rFonts w:hint="eastAsia"/>
          <w:b/>
          <w:sz w:val="24"/>
          <w:szCs w:val="24"/>
        </w:rPr>
        <w:t>項目</w:t>
      </w:r>
      <w:r w:rsidR="007D411F" w:rsidRPr="0069111E">
        <w:rPr>
          <w:rFonts w:hint="eastAsia"/>
          <w:b/>
          <w:sz w:val="22"/>
        </w:rPr>
        <w:t>（取り組む項目</w:t>
      </w:r>
      <w:r w:rsidR="00477E5B">
        <w:rPr>
          <w:rFonts w:hint="eastAsia"/>
          <w:b/>
          <w:sz w:val="22"/>
        </w:rPr>
        <w:t>は、全て</w:t>
      </w:r>
      <w:r w:rsidR="007D411F" w:rsidRPr="0069111E">
        <w:rPr>
          <w:rFonts w:hint="eastAsia"/>
          <w:b/>
          <w:sz w:val="22"/>
        </w:rPr>
        <w:t>○を記入してください。</w:t>
      </w:r>
      <w:r w:rsidR="00477E5B">
        <w:rPr>
          <w:rFonts w:hint="eastAsia"/>
          <w:b/>
          <w:sz w:val="22"/>
        </w:rPr>
        <w:t>既</w:t>
      </w:r>
      <w:r w:rsidR="0069111E" w:rsidRPr="0069111E">
        <w:rPr>
          <w:rFonts w:hint="eastAsia"/>
          <w:b/>
          <w:sz w:val="22"/>
        </w:rPr>
        <w:t>に</w:t>
      </w:r>
      <w:r w:rsidR="0036218A">
        <w:rPr>
          <w:b/>
          <w:sz w:val="22"/>
        </w:rPr>
        <w:t>取り組</w:t>
      </w:r>
      <w:r w:rsidR="001F6D11">
        <w:rPr>
          <w:rFonts w:hint="eastAsia"/>
          <w:b/>
          <w:sz w:val="22"/>
        </w:rPr>
        <w:t>み</w:t>
      </w:r>
      <w:r w:rsidR="001F6D11">
        <w:rPr>
          <w:b/>
          <w:sz w:val="22"/>
        </w:rPr>
        <w:t>済みの</w:t>
      </w:r>
      <w:r w:rsidR="0069111E" w:rsidRPr="0069111E">
        <w:rPr>
          <w:b/>
          <w:sz w:val="22"/>
        </w:rPr>
        <w:t>ものでも可</w:t>
      </w:r>
      <w:r w:rsidRPr="0069111E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5"/>
        <w:gridCol w:w="3813"/>
        <w:gridCol w:w="533"/>
        <w:gridCol w:w="455"/>
        <w:gridCol w:w="3821"/>
      </w:tblGrid>
      <w:tr w:rsidR="00914029" w14:paraId="6C342750" w14:textId="77777777" w:rsidTr="00B2115A">
        <w:tc>
          <w:tcPr>
            <w:tcW w:w="4802" w:type="dxa"/>
            <w:gridSpan w:val="3"/>
          </w:tcPr>
          <w:p w14:paraId="6AEEA5C0" w14:textId="77777777" w:rsidR="00914029" w:rsidRDefault="00914029" w:rsidP="0091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飲食店・宿泊施設</w:t>
            </w:r>
          </w:p>
        </w:tc>
        <w:tc>
          <w:tcPr>
            <w:tcW w:w="4809" w:type="dxa"/>
            <w:gridSpan w:val="3"/>
          </w:tcPr>
          <w:p w14:paraId="6059B2FB" w14:textId="77777777" w:rsidR="00914029" w:rsidRDefault="0069111E" w:rsidP="00914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食料品</w:t>
            </w:r>
            <w:r w:rsidR="00914029">
              <w:rPr>
                <w:rFonts w:hint="eastAsia"/>
                <w:sz w:val="24"/>
                <w:szCs w:val="24"/>
              </w:rPr>
              <w:t>小売店</w:t>
            </w:r>
          </w:p>
        </w:tc>
      </w:tr>
      <w:tr w:rsidR="002123E9" w:rsidRPr="00A81D74" w14:paraId="7B590040" w14:textId="77777777" w:rsidTr="00B2115A">
        <w:trPr>
          <w:trHeight w:val="396"/>
        </w:trPr>
        <w:tc>
          <w:tcPr>
            <w:tcW w:w="534" w:type="dxa"/>
            <w:vAlign w:val="center"/>
          </w:tcPr>
          <w:p w14:paraId="27D529FD" w14:textId="77777777"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37B8A78D" w14:textId="77777777" w:rsidR="002123E9" w:rsidRPr="00A81D74" w:rsidRDefault="002123E9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3" w:type="dxa"/>
            <w:vAlign w:val="center"/>
          </w:tcPr>
          <w:p w14:paraId="4200A17E" w14:textId="77777777" w:rsidR="002123E9" w:rsidRPr="00A81D74" w:rsidRDefault="002123E9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小盛</w:t>
            </w:r>
            <w:r w:rsidR="0069111E" w:rsidRPr="00A81D74">
              <w:rPr>
                <w:rFonts w:hint="eastAsia"/>
                <w:sz w:val="20"/>
                <w:szCs w:val="20"/>
              </w:rPr>
              <w:t>、</w:t>
            </w:r>
            <w:r w:rsidR="0069111E" w:rsidRPr="00A81D74">
              <w:rPr>
                <w:sz w:val="20"/>
                <w:szCs w:val="20"/>
              </w:rPr>
              <w:t>ハーフサイズ</w:t>
            </w:r>
            <w:r w:rsidR="00B324D6">
              <w:rPr>
                <w:rFonts w:hint="eastAsia"/>
                <w:sz w:val="20"/>
                <w:szCs w:val="20"/>
              </w:rPr>
              <w:t>メニュー等の設定</w:t>
            </w:r>
          </w:p>
        </w:tc>
        <w:tc>
          <w:tcPr>
            <w:tcW w:w="533" w:type="dxa"/>
            <w:vAlign w:val="center"/>
          </w:tcPr>
          <w:p w14:paraId="2D402D60" w14:textId="77777777"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219841C" w14:textId="77777777" w:rsidR="002123E9" w:rsidRPr="00A81D74" w:rsidRDefault="002123E9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21" w:type="dxa"/>
            <w:vAlign w:val="center"/>
          </w:tcPr>
          <w:p w14:paraId="77EDDD8A" w14:textId="77777777" w:rsidR="002123E9" w:rsidRPr="00A81D74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賞味期限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消費期限</w:t>
            </w:r>
            <w:r w:rsidRPr="00A81D74">
              <w:rPr>
                <w:rFonts w:hint="eastAsia"/>
                <w:sz w:val="20"/>
                <w:szCs w:val="20"/>
              </w:rPr>
              <w:t>が</w:t>
            </w:r>
            <w:r w:rsidRPr="00A81D74">
              <w:rPr>
                <w:sz w:val="20"/>
                <w:szCs w:val="20"/>
              </w:rPr>
              <w:t>近い順に購入</w:t>
            </w:r>
            <w:r w:rsidRPr="00A81D74">
              <w:rPr>
                <w:rFonts w:hint="eastAsia"/>
                <w:sz w:val="20"/>
                <w:szCs w:val="20"/>
              </w:rPr>
              <w:t>することを</w:t>
            </w:r>
            <w:r w:rsidRPr="00A81D74">
              <w:rPr>
                <w:sz w:val="20"/>
                <w:szCs w:val="20"/>
              </w:rPr>
              <w:t>促す呼びかけ</w:t>
            </w:r>
          </w:p>
        </w:tc>
      </w:tr>
      <w:tr w:rsidR="00536267" w:rsidRPr="00A81D74" w14:paraId="5CF7CD73" w14:textId="77777777" w:rsidTr="00B2115A">
        <w:trPr>
          <w:trHeight w:val="379"/>
        </w:trPr>
        <w:tc>
          <w:tcPr>
            <w:tcW w:w="534" w:type="dxa"/>
            <w:vAlign w:val="center"/>
          </w:tcPr>
          <w:p w14:paraId="206B80AD" w14:textId="77777777"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57343634" w14:textId="77777777" w:rsidR="00536267" w:rsidRPr="00A81D74" w:rsidRDefault="00536267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3" w:type="dxa"/>
            <w:vAlign w:val="center"/>
          </w:tcPr>
          <w:p w14:paraId="09103C11" w14:textId="77777777" w:rsidR="00536267" w:rsidRPr="00A81D74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来店者から</w:t>
            </w:r>
            <w:r w:rsidRPr="00A81D74">
              <w:rPr>
                <w:sz w:val="20"/>
                <w:szCs w:val="20"/>
              </w:rPr>
              <w:t>の要望に応じた量の調整</w:t>
            </w:r>
          </w:p>
        </w:tc>
        <w:tc>
          <w:tcPr>
            <w:tcW w:w="533" w:type="dxa"/>
            <w:vMerge w:val="restart"/>
            <w:vAlign w:val="center"/>
          </w:tcPr>
          <w:p w14:paraId="4EDCFD1D" w14:textId="77777777"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14:paraId="0EE7306F" w14:textId="77777777" w:rsidR="00536267" w:rsidRPr="00A81D74" w:rsidRDefault="00536267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A81D74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21" w:type="dxa"/>
            <w:vMerge w:val="restart"/>
            <w:vAlign w:val="center"/>
          </w:tcPr>
          <w:p w14:paraId="5639BF35" w14:textId="77777777" w:rsidR="00536267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特典の</w:t>
            </w:r>
            <w:r>
              <w:rPr>
                <w:sz w:val="20"/>
                <w:szCs w:val="20"/>
              </w:rPr>
              <w:t>提供</w:t>
            </w:r>
          </w:p>
          <w:p w14:paraId="00692688" w14:textId="77777777" w:rsidR="00536267" w:rsidRPr="00A81D74" w:rsidRDefault="00536267" w:rsidP="00536267">
            <w:pPr>
              <w:snapToGrid w:val="0"/>
              <w:jc w:val="left"/>
              <w:rPr>
                <w:sz w:val="20"/>
                <w:szCs w:val="20"/>
              </w:rPr>
            </w:pPr>
            <w:r w:rsidRPr="00536267">
              <w:rPr>
                <w:rFonts w:hint="eastAsia"/>
                <w:sz w:val="14"/>
                <w:szCs w:val="20"/>
              </w:rPr>
              <w:t>(例) 賞味期限・</w:t>
            </w:r>
            <w:r w:rsidRPr="00536267">
              <w:rPr>
                <w:sz w:val="14"/>
                <w:szCs w:val="20"/>
              </w:rPr>
              <w:t>消費期限</w:t>
            </w:r>
            <w:r w:rsidRPr="00536267">
              <w:rPr>
                <w:rFonts w:hint="eastAsia"/>
                <w:sz w:val="14"/>
                <w:szCs w:val="20"/>
              </w:rPr>
              <w:t>が</w:t>
            </w:r>
            <w:r w:rsidRPr="00536267">
              <w:rPr>
                <w:sz w:val="14"/>
                <w:szCs w:val="20"/>
              </w:rPr>
              <w:t>迫った</w:t>
            </w:r>
            <w:r w:rsidRPr="00536267">
              <w:rPr>
                <w:rFonts w:hint="eastAsia"/>
                <w:sz w:val="14"/>
                <w:szCs w:val="20"/>
              </w:rPr>
              <w:t>食品</w:t>
            </w:r>
            <w:r w:rsidRPr="00536267">
              <w:rPr>
                <w:sz w:val="14"/>
                <w:szCs w:val="20"/>
              </w:rPr>
              <w:t>の値引き</w:t>
            </w:r>
            <w:r w:rsidRPr="00536267">
              <w:rPr>
                <w:rFonts w:hint="eastAsia"/>
                <w:sz w:val="14"/>
                <w:szCs w:val="20"/>
              </w:rPr>
              <w:t>、閉店間際における</w:t>
            </w:r>
            <w:r w:rsidRPr="00536267">
              <w:rPr>
                <w:sz w:val="14"/>
                <w:szCs w:val="20"/>
              </w:rPr>
              <w:t>値引き販売</w:t>
            </w:r>
            <w:r w:rsidRPr="00536267">
              <w:rPr>
                <w:rFonts w:hint="eastAsia"/>
                <w:sz w:val="14"/>
                <w:szCs w:val="20"/>
              </w:rPr>
              <w:t>等</w:t>
            </w:r>
          </w:p>
        </w:tc>
      </w:tr>
      <w:tr w:rsidR="00536267" w:rsidRPr="00A81D74" w14:paraId="63B88808" w14:textId="77777777" w:rsidTr="00B2115A">
        <w:trPr>
          <w:trHeight w:val="262"/>
        </w:trPr>
        <w:tc>
          <w:tcPr>
            <w:tcW w:w="534" w:type="dxa"/>
            <w:vAlign w:val="center"/>
          </w:tcPr>
          <w:p w14:paraId="2991AEC4" w14:textId="77777777"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54EA4BFA" w14:textId="77777777" w:rsidR="00536267" w:rsidRPr="00E73D4C" w:rsidRDefault="00536267" w:rsidP="00EA4129">
            <w:pPr>
              <w:snapToGrid w:val="0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3" w:type="dxa"/>
            <w:vAlign w:val="center"/>
          </w:tcPr>
          <w:p w14:paraId="3B718731" w14:textId="77777777" w:rsidR="00536267" w:rsidRPr="00E73D4C" w:rsidRDefault="00536267" w:rsidP="00EA4129">
            <w:pPr>
              <w:snapToGrid w:val="0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食べ残し削減の</w:t>
            </w:r>
            <w:r w:rsidRPr="00E73D4C">
              <w:rPr>
                <w:sz w:val="20"/>
                <w:szCs w:val="20"/>
              </w:rPr>
              <w:t>呼びかけ</w:t>
            </w:r>
          </w:p>
          <w:p w14:paraId="0D5C46AF" w14:textId="6F7E6D64" w:rsidR="00536267" w:rsidRPr="00E73D4C" w:rsidRDefault="00536267" w:rsidP="00EA4129">
            <w:pPr>
              <w:snapToGrid w:val="0"/>
              <w:spacing w:line="180" w:lineRule="auto"/>
              <w:ind w:left="269" w:hangingChars="200" w:hanging="269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（例）宴会での食べきりの呼びかけ、注文受付時に適量注文の呼びかけ、</w:t>
            </w:r>
            <w:r w:rsidR="00E40C9D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食品ロス削減推進店</w:t>
            </w: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である旨の呼びかけ等</w:t>
            </w:r>
          </w:p>
        </w:tc>
        <w:tc>
          <w:tcPr>
            <w:tcW w:w="533" w:type="dxa"/>
            <w:vMerge/>
            <w:vAlign w:val="center"/>
          </w:tcPr>
          <w:p w14:paraId="28105FEC" w14:textId="77777777" w:rsidR="00536267" w:rsidRPr="00A81D74" w:rsidRDefault="00536267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vAlign w:val="center"/>
          </w:tcPr>
          <w:p w14:paraId="173CAAFE" w14:textId="77777777" w:rsidR="00536267" w:rsidRPr="00A81D74" w:rsidRDefault="00536267" w:rsidP="00EA412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1" w:type="dxa"/>
            <w:vMerge/>
            <w:vAlign w:val="center"/>
          </w:tcPr>
          <w:p w14:paraId="0D7885FA" w14:textId="77777777" w:rsidR="00536267" w:rsidRPr="00A81D74" w:rsidRDefault="00536267" w:rsidP="00EA4129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123E9" w:rsidRPr="00A81D74" w14:paraId="0C3508DB" w14:textId="77777777" w:rsidTr="00B2115A">
        <w:trPr>
          <w:trHeight w:val="597"/>
        </w:trPr>
        <w:tc>
          <w:tcPr>
            <w:tcW w:w="534" w:type="dxa"/>
            <w:vAlign w:val="center"/>
          </w:tcPr>
          <w:p w14:paraId="39478E4C" w14:textId="77777777"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092AC8F6" w14:textId="77777777" w:rsidR="002123E9" w:rsidRPr="00E73D4C" w:rsidRDefault="00C83670" w:rsidP="00EA4129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3" w:type="dxa"/>
            <w:vAlign w:val="center"/>
          </w:tcPr>
          <w:p w14:paraId="496C468E" w14:textId="77777777"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食べ残しの持ち帰り希望者への対応</w:t>
            </w:r>
          </w:p>
          <w:p w14:paraId="59DB9079" w14:textId="77777777" w:rsidR="00C83670" w:rsidRPr="00E73D4C" w:rsidRDefault="00C83670" w:rsidP="00C83670">
            <w:pPr>
              <w:snapToGrid w:val="0"/>
              <w:ind w:left="269" w:hangingChars="200" w:hanging="269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14"/>
                <w:szCs w:val="20"/>
              </w:rPr>
              <w:t>(例)食べ残した料理等について、消費期限や食品衛生等の留意事項を説明した上での持ち帰り、持ち帰り容器の提供、店内での案内等</w:t>
            </w:r>
          </w:p>
        </w:tc>
        <w:tc>
          <w:tcPr>
            <w:tcW w:w="533" w:type="dxa"/>
            <w:vAlign w:val="center"/>
          </w:tcPr>
          <w:p w14:paraId="57425875" w14:textId="77777777" w:rsidR="002123E9" w:rsidRPr="00A81D74" w:rsidRDefault="002123E9" w:rsidP="00EA412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7486CED" w14:textId="77777777" w:rsidR="002123E9" w:rsidRPr="00A81D74" w:rsidRDefault="00536267" w:rsidP="00EA412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21" w:type="dxa"/>
            <w:vAlign w:val="center"/>
          </w:tcPr>
          <w:p w14:paraId="20879392" w14:textId="77777777" w:rsidR="002123E9" w:rsidRPr="00A81D74" w:rsidRDefault="00724C82" w:rsidP="00EA4129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量り売り</w:t>
            </w:r>
            <w:r w:rsidRPr="00A81D74">
              <w:rPr>
                <w:sz w:val="20"/>
                <w:szCs w:val="20"/>
              </w:rPr>
              <w:t>、ばら売り、少量パック等による販売</w:t>
            </w:r>
          </w:p>
        </w:tc>
      </w:tr>
      <w:tr w:rsidR="00C83670" w:rsidRPr="00A81D74" w14:paraId="6EA03690" w14:textId="77777777" w:rsidTr="00B2115A">
        <w:trPr>
          <w:trHeight w:val="311"/>
        </w:trPr>
        <w:tc>
          <w:tcPr>
            <w:tcW w:w="534" w:type="dxa"/>
            <w:vAlign w:val="center"/>
          </w:tcPr>
          <w:p w14:paraId="69A1719A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1901C0D" w14:textId="77777777"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3" w:type="dxa"/>
            <w:vAlign w:val="center"/>
          </w:tcPr>
          <w:p w14:paraId="40910945" w14:textId="77777777"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特典の提供</w:t>
            </w:r>
          </w:p>
          <w:p w14:paraId="171D814C" w14:textId="77777777"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（例）食べきった</w:t>
            </w:r>
            <w:r w:rsidRPr="00E73D4C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来店者</w:t>
            </w: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に</w:t>
            </w:r>
            <w:r w:rsidRPr="00E73D4C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ポイントや次回割引券の</w:t>
            </w: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提供</w:t>
            </w:r>
            <w:r w:rsidRPr="00E73D4C">
              <w:rPr>
                <w:rFonts w:ascii="ＭＳ Ｐゴシック" w:eastAsia="ＭＳ Ｐゴシック" w:hAnsi="ＭＳ Ｐゴシック" w:cs="ＭＳ 明朝"/>
                <w:kern w:val="0"/>
                <w:sz w:val="14"/>
                <w:szCs w:val="14"/>
              </w:rPr>
              <w:t>等</w:t>
            </w:r>
          </w:p>
        </w:tc>
        <w:tc>
          <w:tcPr>
            <w:tcW w:w="533" w:type="dxa"/>
            <w:vAlign w:val="center"/>
          </w:tcPr>
          <w:p w14:paraId="61F6034B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35E94769" w14:textId="77777777" w:rsidR="00C83670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21" w:type="dxa"/>
            <w:vAlign w:val="center"/>
          </w:tcPr>
          <w:p w14:paraId="516567F3" w14:textId="77777777" w:rsidR="00C83670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A81D74">
              <w:rPr>
                <w:rFonts w:hint="eastAsia"/>
                <w:sz w:val="20"/>
                <w:szCs w:val="20"/>
              </w:rPr>
              <w:t>食品廃棄物のリサイクル</w:t>
            </w:r>
          </w:p>
          <w:p w14:paraId="3A51C931" w14:textId="77777777" w:rsidR="00C83670" w:rsidRPr="00A81D74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（例）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賞味期限・消費期限切れの食品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の</w:t>
            </w:r>
            <w:r w:rsidRPr="0036218A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4"/>
                <w:szCs w:val="14"/>
              </w:rPr>
              <w:t>飼料化・堆肥化等</w:t>
            </w:r>
          </w:p>
        </w:tc>
      </w:tr>
      <w:tr w:rsidR="00C83670" w:rsidRPr="00A81D74" w14:paraId="6CA63BCA" w14:textId="77777777" w:rsidTr="00B2115A">
        <w:trPr>
          <w:trHeight w:val="275"/>
        </w:trPr>
        <w:tc>
          <w:tcPr>
            <w:tcW w:w="534" w:type="dxa"/>
            <w:vAlign w:val="center"/>
          </w:tcPr>
          <w:p w14:paraId="135A2362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040C1DD4" w14:textId="77777777"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3" w:type="dxa"/>
            <w:vAlign w:val="center"/>
          </w:tcPr>
          <w:p w14:paraId="5FE0FC78" w14:textId="77777777"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食品廃棄物のリサイクル</w:t>
            </w:r>
          </w:p>
          <w:p w14:paraId="5542791C" w14:textId="77777777" w:rsidR="00C83670" w:rsidRPr="00E73D4C" w:rsidRDefault="00C83670" w:rsidP="00C83670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14"/>
                <w:szCs w:val="14"/>
              </w:rPr>
            </w:pPr>
            <w:r w:rsidRPr="00E73D4C">
              <w:rPr>
                <w:rFonts w:ascii="ＭＳ Ｐゴシック" w:eastAsia="ＭＳ Ｐゴシック" w:hAnsi="ＭＳ Ｐゴシック" w:cs="ＭＳ 明朝" w:hint="eastAsia"/>
                <w:kern w:val="0"/>
                <w:sz w:val="14"/>
                <w:szCs w:val="14"/>
              </w:rPr>
              <w:t>（例）仕込み過ぎや食べ残しの食品の飼料化・堆肥化等</w:t>
            </w:r>
          </w:p>
        </w:tc>
        <w:tc>
          <w:tcPr>
            <w:tcW w:w="533" w:type="dxa"/>
            <w:vAlign w:val="center"/>
          </w:tcPr>
          <w:p w14:paraId="722D0820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449DB57A" w14:textId="77777777" w:rsidR="00C83670" w:rsidRPr="00A81D74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21" w:type="dxa"/>
            <w:vAlign w:val="center"/>
          </w:tcPr>
          <w:p w14:paraId="7147DAEA" w14:textId="77777777" w:rsidR="00C83670" w:rsidRPr="0036218A" w:rsidRDefault="00C83670" w:rsidP="00C83670">
            <w:pPr>
              <w:overflowPunct w:val="0"/>
              <w:snapToGrid w:val="0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pacing w:val="2"/>
                <w:kern w:val="0"/>
                <w:sz w:val="14"/>
                <w:szCs w:val="14"/>
              </w:rPr>
            </w:pPr>
            <w:r w:rsidRPr="00A81D74">
              <w:rPr>
                <w:rFonts w:hint="eastAsia"/>
                <w:sz w:val="20"/>
                <w:szCs w:val="20"/>
              </w:rPr>
              <w:t>ポスター</w:t>
            </w:r>
            <w:r>
              <w:rPr>
                <w:sz w:val="20"/>
                <w:szCs w:val="20"/>
              </w:rPr>
              <w:t>等の</w:t>
            </w:r>
            <w:r>
              <w:rPr>
                <w:rFonts w:hint="eastAsia"/>
                <w:sz w:val="20"/>
                <w:szCs w:val="20"/>
              </w:rPr>
              <w:t>掲示に</w:t>
            </w:r>
            <w:r w:rsidRPr="00A81D74">
              <w:rPr>
                <w:sz w:val="20"/>
                <w:szCs w:val="20"/>
              </w:rPr>
              <w:t>よる啓発活動の実施</w:t>
            </w:r>
          </w:p>
        </w:tc>
      </w:tr>
      <w:tr w:rsidR="00C83670" w:rsidRPr="00A81D74" w14:paraId="1CF99B06" w14:textId="77777777" w:rsidTr="00B2115A">
        <w:trPr>
          <w:trHeight w:val="396"/>
        </w:trPr>
        <w:tc>
          <w:tcPr>
            <w:tcW w:w="534" w:type="dxa"/>
            <w:vAlign w:val="center"/>
          </w:tcPr>
          <w:p w14:paraId="4050AD18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20D3D2B" w14:textId="77777777"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813" w:type="dxa"/>
            <w:vAlign w:val="center"/>
          </w:tcPr>
          <w:p w14:paraId="00F09775" w14:textId="77777777"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ポスター等の掲示</w:t>
            </w:r>
            <w:r w:rsidRPr="00E73D4C">
              <w:rPr>
                <w:sz w:val="20"/>
                <w:szCs w:val="20"/>
              </w:rPr>
              <w:t>による啓発活動の実施</w:t>
            </w:r>
          </w:p>
        </w:tc>
        <w:tc>
          <w:tcPr>
            <w:tcW w:w="533" w:type="dxa"/>
            <w:vAlign w:val="center"/>
          </w:tcPr>
          <w:p w14:paraId="28EF084C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51E0634" w14:textId="77777777" w:rsidR="00C83670" w:rsidRPr="00A81D74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21" w:type="dxa"/>
            <w:vAlign w:val="center"/>
          </w:tcPr>
          <w:p w14:paraId="1BE0DFE2" w14:textId="77777777" w:rsidR="00C83670" w:rsidRPr="00A81D74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C83670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  <w:tr w:rsidR="00C83670" w:rsidRPr="00A81D74" w14:paraId="29668143" w14:textId="77777777" w:rsidTr="00F56C83">
        <w:trPr>
          <w:gridAfter w:val="3"/>
          <w:wAfter w:w="4809" w:type="dxa"/>
          <w:trHeight w:val="339"/>
        </w:trPr>
        <w:tc>
          <w:tcPr>
            <w:tcW w:w="534" w:type="dxa"/>
            <w:vAlign w:val="center"/>
          </w:tcPr>
          <w:p w14:paraId="2EBCF851" w14:textId="77777777" w:rsidR="00C83670" w:rsidRPr="00A81D74" w:rsidRDefault="00C83670" w:rsidP="00C836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28F0BAD" w14:textId="77777777" w:rsidR="00C83670" w:rsidRPr="00E73D4C" w:rsidRDefault="00C83670" w:rsidP="00C83670">
            <w:pPr>
              <w:snapToGrid w:val="0"/>
              <w:jc w:val="center"/>
              <w:rPr>
                <w:sz w:val="24"/>
                <w:szCs w:val="24"/>
              </w:rPr>
            </w:pPr>
            <w:r w:rsidRPr="00E73D4C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813" w:type="dxa"/>
            <w:vAlign w:val="center"/>
          </w:tcPr>
          <w:p w14:paraId="64BFB3ED" w14:textId="77777777" w:rsidR="00C83670" w:rsidRPr="00E73D4C" w:rsidRDefault="00C83670" w:rsidP="00C83670">
            <w:pPr>
              <w:snapToGrid w:val="0"/>
              <w:jc w:val="left"/>
              <w:rPr>
                <w:sz w:val="20"/>
                <w:szCs w:val="20"/>
              </w:rPr>
            </w:pPr>
            <w:r w:rsidRPr="00E73D4C">
              <w:rPr>
                <w:rFonts w:hint="eastAsia"/>
                <w:sz w:val="20"/>
                <w:szCs w:val="20"/>
              </w:rPr>
              <w:t>その他生ごみの減量・食品ロスの削減につながる取組</w:t>
            </w:r>
          </w:p>
        </w:tc>
      </w:tr>
    </w:tbl>
    <w:p w14:paraId="5C79ABF9" w14:textId="77777777" w:rsidR="00914029" w:rsidRPr="006C1972" w:rsidRDefault="00B415DB" w:rsidP="00E65398">
      <w:pPr>
        <w:ind w:firstLineChars="200" w:firstLine="431"/>
        <w:jc w:val="left"/>
        <w:rPr>
          <w:b/>
          <w:sz w:val="24"/>
          <w:szCs w:val="24"/>
        </w:rPr>
      </w:pPr>
      <w:r w:rsidRPr="006C1972">
        <w:rPr>
          <w:rFonts w:hint="eastAsia"/>
          <w:b/>
          <w:sz w:val="22"/>
        </w:rPr>
        <w:t>上記</w:t>
      </w:r>
      <w:r w:rsidR="00536267">
        <w:rPr>
          <w:rFonts w:hint="eastAsia"/>
          <w:b/>
          <w:sz w:val="22"/>
        </w:rPr>
        <w:t>の</w:t>
      </w:r>
      <w:r w:rsidRPr="006C1972">
        <w:rPr>
          <w:rFonts w:hint="eastAsia"/>
          <w:b/>
          <w:sz w:val="22"/>
        </w:rPr>
        <w:t>取組項目</w:t>
      </w:r>
      <w:r w:rsidR="00536267">
        <w:rPr>
          <w:rFonts w:hint="eastAsia"/>
          <w:b/>
          <w:sz w:val="22"/>
        </w:rPr>
        <w:t>について</w:t>
      </w:r>
      <w:r w:rsidR="0069111E">
        <w:rPr>
          <w:b/>
          <w:sz w:val="22"/>
        </w:rPr>
        <w:t>具体的な</w:t>
      </w:r>
      <w:r w:rsidR="0069111E">
        <w:rPr>
          <w:rFonts w:hint="eastAsia"/>
          <w:b/>
          <w:sz w:val="22"/>
        </w:rPr>
        <w:t>取組の内容を</w:t>
      </w:r>
      <w:r w:rsidRPr="006C1972">
        <w:rPr>
          <w:rFonts w:hint="eastAsia"/>
          <w:b/>
          <w:sz w:val="22"/>
        </w:rPr>
        <w:t>記入してください。</w:t>
      </w:r>
      <w:r w:rsidR="00536267">
        <w:rPr>
          <w:rFonts w:hint="eastAsia"/>
          <w:b/>
          <w:sz w:val="22"/>
        </w:rPr>
        <w:t>（</w:t>
      </w:r>
      <w:r w:rsidR="00536267">
        <w:rPr>
          <w:b/>
          <w:sz w:val="22"/>
        </w:rPr>
        <w:t>特典の提供</w:t>
      </w:r>
      <w:r w:rsidR="00536267">
        <w:rPr>
          <w:rFonts w:hint="eastAsia"/>
          <w:b/>
          <w:sz w:val="22"/>
        </w:rPr>
        <w:t>等</w:t>
      </w:r>
      <w:r w:rsidRPr="006C1972">
        <w:rPr>
          <w:rFonts w:hint="eastAsia"/>
          <w:b/>
          <w:sz w:val="22"/>
        </w:rPr>
        <w:t>）</w:t>
      </w: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76E0D" w14:paraId="748720EE" w14:textId="77777777" w:rsidTr="00B2115A">
        <w:trPr>
          <w:trHeight w:val="483"/>
        </w:trPr>
        <w:tc>
          <w:tcPr>
            <w:tcW w:w="9094" w:type="dxa"/>
          </w:tcPr>
          <w:p w14:paraId="42C757FB" w14:textId="77777777" w:rsidR="00376E0D" w:rsidRDefault="00376E0D" w:rsidP="00914029">
            <w:pPr>
              <w:jc w:val="left"/>
              <w:rPr>
                <w:sz w:val="24"/>
                <w:szCs w:val="24"/>
              </w:rPr>
            </w:pPr>
          </w:p>
        </w:tc>
      </w:tr>
    </w:tbl>
    <w:p w14:paraId="7F07481D" w14:textId="77777777" w:rsidR="00EA4129" w:rsidRDefault="005622F0" w:rsidP="00E65398">
      <w:pPr>
        <w:snapToGrid w:val="0"/>
        <w:spacing w:beforeLines="40" w:before="144" w:line="120" w:lineRule="auto"/>
        <w:jc w:val="left"/>
        <w:rPr>
          <w:sz w:val="18"/>
          <w:szCs w:val="18"/>
        </w:rPr>
      </w:pPr>
      <w:r w:rsidRPr="005622F0">
        <w:rPr>
          <w:sz w:val="18"/>
          <w:szCs w:val="18"/>
        </w:rPr>
        <w:t>※</w:t>
      </w:r>
      <w:r w:rsidR="00B324D6">
        <w:rPr>
          <w:sz w:val="18"/>
          <w:szCs w:val="18"/>
        </w:rPr>
        <w:t xml:space="preserve"> </w:t>
      </w:r>
      <w:r w:rsidRPr="005622F0">
        <w:rPr>
          <w:sz w:val="18"/>
          <w:szCs w:val="18"/>
        </w:rPr>
        <w:t>登録後、取組の成果や課題など</w:t>
      </w:r>
      <w:r w:rsidRPr="005622F0">
        <w:rPr>
          <w:rFonts w:hint="eastAsia"/>
          <w:sz w:val="18"/>
          <w:szCs w:val="18"/>
        </w:rPr>
        <w:t>に</w:t>
      </w:r>
      <w:r w:rsidRPr="005622F0">
        <w:rPr>
          <w:sz w:val="18"/>
          <w:szCs w:val="18"/>
        </w:rPr>
        <w:t>関する</w:t>
      </w:r>
      <w:r w:rsidRPr="005622F0">
        <w:rPr>
          <w:rFonts w:hint="eastAsia"/>
          <w:sz w:val="18"/>
          <w:szCs w:val="18"/>
        </w:rPr>
        <w:t>調査を行う</w:t>
      </w:r>
      <w:r w:rsidRPr="005622F0">
        <w:rPr>
          <w:sz w:val="18"/>
          <w:szCs w:val="18"/>
        </w:rPr>
        <w:t>ことがありますので、その際はご協力をお願いします。</w:t>
      </w:r>
    </w:p>
    <w:p w14:paraId="556671E7" w14:textId="77777777" w:rsidR="001F6D11" w:rsidRPr="0052204D" w:rsidRDefault="00724C82" w:rsidP="00F56C83">
      <w:pPr>
        <w:spacing w:beforeLines="30" w:before="108"/>
        <w:rPr>
          <w:sz w:val="22"/>
        </w:rPr>
      </w:pPr>
      <w:r w:rsidRPr="000D463B">
        <w:rPr>
          <w:rFonts w:hint="eastAsia"/>
          <w:b/>
          <w:spacing w:val="1"/>
          <w:w w:val="94"/>
          <w:kern w:val="0"/>
          <w:sz w:val="24"/>
          <w:szCs w:val="24"/>
          <w:fitText w:val="9558" w:id="-1555402496"/>
        </w:rPr>
        <w:t>３．</w:t>
      </w:r>
      <w:r w:rsidR="00627E91" w:rsidRPr="000D463B">
        <w:rPr>
          <w:rFonts w:hint="eastAsia"/>
          <w:b/>
          <w:spacing w:val="1"/>
          <w:w w:val="94"/>
          <w:kern w:val="0"/>
          <w:sz w:val="24"/>
          <w:szCs w:val="24"/>
          <w:fitText w:val="9558" w:id="-1555402496"/>
        </w:rPr>
        <w:t>前橋市</w:t>
      </w:r>
      <w:r w:rsidR="00627E91" w:rsidRPr="000D463B">
        <w:rPr>
          <w:b/>
          <w:spacing w:val="1"/>
          <w:w w:val="94"/>
          <w:kern w:val="0"/>
          <w:sz w:val="24"/>
          <w:szCs w:val="24"/>
          <w:fitText w:val="9558" w:id="-1555402496"/>
        </w:rPr>
        <w:t>、高崎市、伊勢崎市</w:t>
      </w:r>
      <w:r w:rsidR="00C83670" w:rsidRPr="000D463B">
        <w:rPr>
          <w:rFonts w:hint="eastAsia"/>
          <w:b/>
          <w:spacing w:val="1"/>
          <w:w w:val="94"/>
          <w:kern w:val="0"/>
          <w:sz w:val="24"/>
          <w:szCs w:val="24"/>
          <w:fitText w:val="9558" w:id="-1555402496"/>
        </w:rPr>
        <w:t>、</w:t>
      </w:r>
      <w:r w:rsidR="00F56C83" w:rsidRPr="000D463B">
        <w:rPr>
          <w:rFonts w:hint="eastAsia"/>
          <w:b/>
          <w:spacing w:val="1"/>
          <w:w w:val="94"/>
          <w:kern w:val="0"/>
          <w:sz w:val="24"/>
          <w:szCs w:val="24"/>
          <w:fitText w:val="9558" w:id="-1555402496"/>
        </w:rPr>
        <w:t>渋川市、</w:t>
      </w:r>
      <w:r w:rsidR="00C83670" w:rsidRPr="000D463B">
        <w:rPr>
          <w:rFonts w:hint="eastAsia"/>
          <w:b/>
          <w:spacing w:val="1"/>
          <w:w w:val="94"/>
          <w:kern w:val="0"/>
          <w:sz w:val="24"/>
          <w:szCs w:val="24"/>
          <w:fitText w:val="9558" w:id="-1555402496"/>
        </w:rPr>
        <w:t>みどり市</w:t>
      </w:r>
      <w:r w:rsidR="00627E91" w:rsidRPr="000D463B">
        <w:rPr>
          <w:b/>
          <w:spacing w:val="1"/>
          <w:w w:val="94"/>
          <w:kern w:val="0"/>
          <w:sz w:val="24"/>
          <w:szCs w:val="24"/>
          <w:fitText w:val="9558" w:id="-1555402496"/>
        </w:rPr>
        <w:t>の</w:t>
      </w:r>
      <w:r w:rsidR="00C83670" w:rsidRPr="000D463B">
        <w:rPr>
          <w:rFonts w:hint="eastAsia"/>
          <w:b/>
          <w:spacing w:val="1"/>
          <w:w w:val="94"/>
          <w:kern w:val="0"/>
          <w:sz w:val="24"/>
          <w:szCs w:val="24"/>
          <w:fitText w:val="9558" w:id="-1555402496"/>
        </w:rPr>
        <w:t>「食べきり協力店制度」への</w:t>
      </w:r>
      <w:r w:rsidR="00627E91" w:rsidRPr="000D463B">
        <w:rPr>
          <w:b/>
          <w:spacing w:val="1"/>
          <w:w w:val="94"/>
          <w:kern w:val="0"/>
          <w:sz w:val="24"/>
          <w:szCs w:val="24"/>
          <w:fitText w:val="9558" w:id="-1555402496"/>
        </w:rPr>
        <w:t>登録につ</w:t>
      </w:r>
      <w:r w:rsidR="00627E91" w:rsidRPr="000D463B">
        <w:rPr>
          <w:b/>
          <w:spacing w:val="-6"/>
          <w:w w:val="94"/>
          <w:kern w:val="0"/>
          <w:sz w:val="24"/>
          <w:szCs w:val="24"/>
          <w:fitText w:val="9558" w:id="-1555402496"/>
        </w:rPr>
        <w:t>い</w:t>
      </w:r>
      <w:r w:rsidR="00627E91" w:rsidRPr="0052204D">
        <w:rPr>
          <w:b/>
          <w:sz w:val="24"/>
          <w:szCs w:val="24"/>
        </w:rPr>
        <w:t>て</w:t>
      </w:r>
    </w:p>
    <w:tbl>
      <w:tblPr>
        <w:tblpPr w:leftFromText="142" w:rightFromText="142" w:vertAnchor="text" w:horzAnchor="margin" w:tblpXSpec="right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"/>
      </w:tblGrid>
      <w:tr w:rsidR="0052204D" w:rsidRPr="0052204D" w14:paraId="03EB23CB" w14:textId="77777777" w:rsidTr="001D2634">
        <w:trPr>
          <w:trHeight w:val="794"/>
        </w:trPr>
        <w:tc>
          <w:tcPr>
            <w:tcW w:w="748" w:type="dxa"/>
          </w:tcPr>
          <w:p w14:paraId="562C7E03" w14:textId="77777777" w:rsidR="001D2634" w:rsidRPr="0052204D" w:rsidRDefault="001D2634" w:rsidP="001D2634">
            <w:pPr>
              <w:snapToGrid w:val="0"/>
              <w:spacing w:beforeLines="40" w:before="144" w:line="12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EC8C908" w14:textId="739AF2ED" w:rsidR="00F56C83" w:rsidRPr="0052204D" w:rsidRDefault="00627E91" w:rsidP="00F56C83">
      <w:pPr>
        <w:snapToGrid w:val="0"/>
        <w:spacing w:beforeLines="40" w:before="144" w:line="120" w:lineRule="auto"/>
        <w:ind w:firstLineChars="200" w:firstLine="309"/>
        <w:jc w:val="left"/>
        <w:rPr>
          <w:rFonts w:asciiTheme="majorEastAsia" w:eastAsiaTheme="majorEastAsia" w:hAnsiTheme="majorEastAsia"/>
          <w:sz w:val="16"/>
          <w:szCs w:val="18"/>
        </w:rPr>
      </w:pPr>
      <w:r w:rsidRPr="00E40C9D">
        <w:rPr>
          <w:rFonts w:asciiTheme="majorEastAsia" w:eastAsiaTheme="majorEastAsia" w:hAnsiTheme="majorEastAsia" w:hint="eastAsia"/>
          <w:sz w:val="16"/>
          <w:szCs w:val="18"/>
        </w:rPr>
        <w:t>「</w:t>
      </w:r>
      <w:r w:rsidRPr="00E40C9D">
        <w:rPr>
          <w:rFonts w:asciiTheme="majorEastAsia" w:eastAsiaTheme="majorEastAsia" w:hAnsiTheme="majorEastAsia"/>
          <w:sz w:val="16"/>
          <w:szCs w:val="18"/>
        </w:rPr>
        <w:t>ぐんま</w:t>
      </w:r>
      <w:r w:rsidR="00F05A6F" w:rsidRPr="00E40C9D">
        <w:rPr>
          <w:rFonts w:asciiTheme="majorEastAsia" w:eastAsiaTheme="majorEastAsia" w:hAnsiTheme="majorEastAsia" w:hint="eastAsia"/>
          <w:sz w:val="16"/>
          <w:szCs w:val="18"/>
        </w:rPr>
        <w:t>食品ロス削減推進店</w:t>
      </w:r>
      <w:r w:rsidRPr="00E40C9D">
        <w:rPr>
          <w:rFonts w:asciiTheme="majorEastAsia" w:eastAsiaTheme="majorEastAsia" w:hAnsiTheme="majorEastAsia" w:hint="eastAsia"/>
          <w:sz w:val="16"/>
          <w:szCs w:val="18"/>
        </w:rPr>
        <w:t>」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の登録により</w:t>
      </w:r>
      <w:r w:rsidRPr="0052204D">
        <w:rPr>
          <w:rFonts w:asciiTheme="majorEastAsia" w:eastAsiaTheme="majorEastAsia" w:hAnsiTheme="majorEastAsia"/>
          <w:sz w:val="16"/>
          <w:szCs w:val="18"/>
        </w:rPr>
        <w:t>、前橋市内の店舗は、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「</w:t>
      </w:r>
      <w:r w:rsidRPr="0052204D">
        <w:rPr>
          <w:rFonts w:asciiTheme="majorEastAsia" w:eastAsiaTheme="majorEastAsia" w:hAnsiTheme="majorEastAsia"/>
          <w:sz w:val="16"/>
          <w:szCs w:val="18"/>
        </w:rPr>
        <w:t>前橋市食べ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きり</w:t>
      </w:r>
      <w:r w:rsidRPr="0052204D">
        <w:rPr>
          <w:rFonts w:asciiTheme="majorEastAsia" w:eastAsiaTheme="majorEastAsia" w:hAnsiTheme="majorEastAsia"/>
          <w:sz w:val="16"/>
          <w:szCs w:val="18"/>
        </w:rPr>
        <w:t>協力店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」</w:t>
      </w:r>
      <w:r w:rsidRPr="0052204D">
        <w:rPr>
          <w:rFonts w:asciiTheme="majorEastAsia" w:eastAsiaTheme="majorEastAsia" w:hAnsiTheme="majorEastAsia"/>
          <w:sz w:val="16"/>
          <w:szCs w:val="18"/>
        </w:rPr>
        <w:t>、高崎市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内</w:t>
      </w:r>
      <w:r w:rsidRPr="0052204D">
        <w:rPr>
          <w:rFonts w:asciiTheme="majorEastAsia" w:eastAsiaTheme="majorEastAsia" w:hAnsiTheme="majorEastAsia"/>
          <w:sz w:val="16"/>
          <w:szCs w:val="18"/>
        </w:rPr>
        <w:t>の店舗</w:t>
      </w:r>
      <w:r w:rsidR="00F56C83" w:rsidRPr="0052204D">
        <w:rPr>
          <w:rFonts w:asciiTheme="majorEastAsia" w:eastAsiaTheme="majorEastAsia" w:hAnsiTheme="majorEastAsia" w:hint="eastAsia"/>
          <w:sz w:val="16"/>
          <w:szCs w:val="18"/>
        </w:rPr>
        <w:t>は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「</w:t>
      </w:r>
      <w:r w:rsidRPr="0052204D">
        <w:rPr>
          <w:rFonts w:asciiTheme="majorEastAsia" w:eastAsiaTheme="majorEastAsia" w:hAnsiTheme="majorEastAsia"/>
          <w:sz w:val="16"/>
          <w:szCs w:val="18"/>
        </w:rPr>
        <w:t>たか</w:t>
      </w:r>
    </w:p>
    <w:p w14:paraId="27D53124" w14:textId="77777777" w:rsidR="00F56C83" w:rsidRPr="0052204D" w:rsidRDefault="00627E91" w:rsidP="00F56C83">
      <w:pPr>
        <w:snapToGrid w:val="0"/>
        <w:spacing w:beforeLines="40" w:before="144" w:line="120" w:lineRule="auto"/>
        <w:ind w:firstLineChars="100" w:firstLine="155"/>
        <w:jc w:val="left"/>
        <w:rPr>
          <w:rFonts w:asciiTheme="majorEastAsia" w:eastAsiaTheme="majorEastAsia" w:hAnsiTheme="majorEastAsia"/>
          <w:sz w:val="16"/>
          <w:szCs w:val="18"/>
        </w:rPr>
      </w:pPr>
      <w:r w:rsidRPr="0052204D">
        <w:rPr>
          <w:rFonts w:asciiTheme="majorEastAsia" w:eastAsiaTheme="majorEastAsia" w:hAnsiTheme="majorEastAsia"/>
          <w:sz w:val="16"/>
          <w:szCs w:val="18"/>
        </w:rPr>
        <w:t>さき食品ロス０（ゼロ）協力店」、伊勢崎市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内の</w:t>
      </w:r>
      <w:r w:rsidRPr="0052204D">
        <w:rPr>
          <w:rFonts w:asciiTheme="majorEastAsia" w:eastAsiaTheme="majorEastAsia" w:hAnsiTheme="majorEastAsia"/>
          <w:sz w:val="16"/>
          <w:szCs w:val="18"/>
        </w:rPr>
        <w:t>店舗は、「伊勢崎市食品ロス</w:t>
      </w:r>
      <w:r w:rsidRPr="0052204D">
        <w:rPr>
          <w:rFonts w:asciiTheme="majorEastAsia" w:eastAsiaTheme="majorEastAsia" w:hAnsiTheme="majorEastAsia" w:hint="eastAsia"/>
          <w:sz w:val="16"/>
          <w:szCs w:val="18"/>
        </w:rPr>
        <w:t>削減協力店</w:t>
      </w:r>
      <w:r w:rsidRPr="0052204D">
        <w:rPr>
          <w:rFonts w:asciiTheme="majorEastAsia" w:eastAsiaTheme="majorEastAsia" w:hAnsiTheme="majorEastAsia"/>
          <w:sz w:val="16"/>
          <w:szCs w:val="18"/>
        </w:rPr>
        <w:t>」</w:t>
      </w:r>
      <w:r w:rsidR="008A4A58" w:rsidRPr="0052204D">
        <w:rPr>
          <w:rFonts w:asciiTheme="majorEastAsia" w:eastAsiaTheme="majorEastAsia" w:hAnsiTheme="majorEastAsia" w:hint="eastAsia"/>
          <w:sz w:val="16"/>
          <w:szCs w:val="18"/>
        </w:rPr>
        <w:t>、</w:t>
      </w:r>
      <w:r w:rsidR="00F56C83" w:rsidRPr="0052204D">
        <w:rPr>
          <w:rFonts w:asciiTheme="majorEastAsia" w:eastAsiaTheme="majorEastAsia" w:hAnsiTheme="majorEastAsia" w:hint="eastAsia"/>
          <w:sz w:val="16"/>
          <w:szCs w:val="18"/>
        </w:rPr>
        <w:t>渋川市内の店舗は「しぶかわフード</w:t>
      </w:r>
    </w:p>
    <w:p w14:paraId="38CB0806" w14:textId="77777777" w:rsidR="00F56C83" w:rsidRDefault="00F56C83" w:rsidP="00F56C83">
      <w:pPr>
        <w:snapToGrid w:val="0"/>
        <w:spacing w:beforeLines="40" w:before="144" w:line="120" w:lineRule="auto"/>
        <w:ind w:firstLineChars="100" w:firstLine="155"/>
        <w:jc w:val="left"/>
        <w:rPr>
          <w:rFonts w:asciiTheme="majorEastAsia" w:eastAsiaTheme="majorEastAsia" w:hAnsiTheme="majorEastAsia"/>
          <w:sz w:val="16"/>
          <w:szCs w:val="18"/>
        </w:rPr>
      </w:pPr>
      <w:r w:rsidRPr="0052204D">
        <w:rPr>
          <w:rFonts w:asciiTheme="majorEastAsia" w:eastAsiaTheme="majorEastAsia" w:hAnsiTheme="majorEastAsia" w:hint="eastAsia"/>
          <w:sz w:val="16"/>
          <w:szCs w:val="18"/>
        </w:rPr>
        <w:t>ラブ協力店」、</w:t>
      </w:r>
      <w:r w:rsidR="008A4A58" w:rsidRPr="0052204D">
        <w:rPr>
          <w:rFonts w:asciiTheme="majorEastAsia" w:eastAsiaTheme="majorEastAsia" w:hAnsiTheme="majorEastAsia" w:hint="eastAsia"/>
          <w:sz w:val="16"/>
          <w:szCs w:val="18"/>
        </w:rPr>
        <w:t>みどり市内の店舗は、「みどり市食べきり協力店」</w:t>
      </w:r>
      <w:r w:rsidR="00627E91" w:rsidRPr="0052204D">
        <w:rPr>
          <w:rFonts w:asciiTheme="majorEastAsia" w:eastAsiaTheme="majorEastAsia" w:hAnsiTheme="majorEastAsia"/>
          <w:sz w:val="16"/>
          <w:szCs w:val="18"/>
        </w:rPr>
        <w:t>としても、</w:t>
      </w:r>
      <w:r w:rsidR="00627E91" w:rsidRPr="0052204D">
        <w:rPr>
          <w:rFonts w:asciiTheme="majorEastAsia" w:eastAsiaTheme="majorEastAsia" w:hAnsiTheme="majorEastAsia" w:hint="eastAsia"/>
          <w:sz w:val="16"/>
          <w:szCs w:val="18"/>
        </w:rPr>
        <w:t>同時に登録</w:t>
      </w:r>
      <w:r w:rsidR="00627E91" w:rsidRPr="0052204D">
        <w:rPr>
          <w:rFonts w:asciiTheme="majorEastAsia" w:eastAsiaTheme="majorEastAsia" w:hAnsiTheme="majorEastAsia"/>
          <w:sz w:val="16"/>
          <w:szCs w:val="18"/>
        </w:rPr>
        <w:t>するこ</w:t>
      </w:r>
      <w:r w:rsidR="00627E91" w:rsidRPr="00F56C83">
        <w:rPr>
          <w:rFonts w:asciiTheme="majorEastAsia" w:eastAsiaTheme="majorEastAsia" w:hAnsiTheme="majorEastAsia"/>
          <w:sz w:val="16"/>
          <w:szCs w:val="18"/>
        </w:rPr>
        <w:t>とがで</w:t>
      </w:r>
      <w:r w:rsidR="00627E91" w:rsidRPr="00F56C83">
        <w:rPr>
          <w:rFonts w:asciiTheme="majorEastAsia" w:eastAsiaTheme="majorEastAsia" w:hAnsiTheme="majorEastAsia" w:hint="eastAsia"/>
          <w:sz w:val="16"/>
          <w:szCs w:val="18"/>
        </w:rPr>
        <w:t>きます</w:t>
      </w:r>
      <w:r w:rsidR="00627E91" w:rsidRPr="00F56C83">
        <w:rPr>
          <w:rFonts w:asciiTheme="majorEastAsia" w:eastAsiaTheme="majorEastAsia" w:hAnsiTheme="majorEastAsia"/>
          <w:sz w:val="16"/>
          <w:szCs w:val="18"/>
        </w:rPr>
        <w:t>。同時</w:t>
      </w:r>
      <w:r>
        <w:rPr>
          <w:rFonts w:asciiTheme="majorEastAsia" w:eastAsiaTheme="majorEastAsia" w:hAnsiTheme="majorEastAsia" w:hint="eastAsia"/>
          <w:sz w:val="16"/>
          <w:szCs w:val="18"/>
        </w:rPr>
        <w:t>登録</w:t>
      </w:r>
      <w:r w:rsidR="00627E91" w:rsidRPr="00F56C83">
        <w:rPr>
          <w:rFonts w:asciiTheme="majorEastAsia" w:eastAsiaTheme="majorEastAsia" w:hAnsiTheme="majorEastAsia"/>
          <w:sz w:val="16"/>
          <w:szCs w:val="18"/>
        </w:rPr>
        <w:t>を</w:t>
      </w:r>
      <w:r w:rsidR="00627E91" w:rsidRPr="00F56C83">
        <w:rPr>
          <w:rFonts w:asciiTheme="majorEastAsia" w:eastAsiaTheme="majorEastAsia" w:hAnsiTheme="majorEastAsia" w:hint="eastAsia"/>
          <w:sz w:val="16"/>
          <w:szCs w:val="18"/>
        </w:rPr>
        <w:t>希望</w:t>
      </w:r>
    </w:p>
    <w:p w14:paraId="5FFF8EC4" w14:textId="77777777" w:rsidR="00627E91" w:rsidRPr="00F56C83" w:rsidRDefault="00627E91" w:rsidP="00F56C83">
      <w:pPr>
        <w:snapToGrid w:val="0"/>
        <w:spacing w:beforeLines="40" w:before="144" w:line="120" w:lineRule="auto"/>
        <w:ind w:firstLineChars="100" w:firstLine="155"/>
        <w:jc w:val="left"/>
        <w:rPr>
          <w:rFonts w:asciiTheme="majorEastAsia" w:eastAsiaTheme="majorEastAsia" w:hAnsiTheme="majorEastAsia"/>
          <w:sz w:val="16"/>
          <w:szCs w:val="18"/>
        </w:rPr>
      </w:pPr>
      <w:r w:rsidRPr="00F56C83">
        <w:rPr>
          <w:rFonts w:asciiTheme="majorEastAsia" w:eastAsiaTheme="majorEastAsia" w:hAnsiTheme="majorEastAsia" w:hint="eastAsia"/>
          <w:sz w:val="16"/>
          <w:szCs w:val="18"/>
        </w:rPr>
        <w:t>する</w:t>
      </w:r>
      <w:r w:rsidRPr="00F56C83">
        <w:rPr>
          <w:rFonts w:asciiTheme="majorEastAsia" w:eastAsiaTheme="majorEastAsia" w:hAnsiTheme="majorEastAsia"/>
          <w:sz w:val="16"/>
          <w:szCs w:val="18"/>
        </w:rPr>
        <w:t>場合は、右の枠に○を付けていただくと</w:t>
      </w:r>
      <w:r w:rsidRPr="00F56C83">
        <w:rPr>
          <w:rFonts w:asciiTheme="majorEastAsia" w:eastAsiaTheme="majorEastAsia" w:hAnsiTheme="majorEastAsia" w:hint="eastAsia"/>
          <w:sz w:val="16"/>
          <w:szCs w:val="18"/>
        </w:rPr>
        <w:t>、</w:t>
      </w:r>
      <w:r w:rsidRPr="00F56C83">
        <w:rPr>
          <w:rFonts w:asciiTheme="majorEastAsia" w:eastAsiaTheme="majorEastAsia" w:hAnsiTheme="majorEastAsia"/>
          <w:sz w:val="16"/>
          <w:szCs w:val="18"/>
        </w:rPr>
        <w:t>県から</w:t>
      </w:r>
      <w:r w:rsidRPr="00F56C83">
        <w:rPr>
          <w:rFonts w:asciiTheme="majorEastAsia" w:eastAsiaTheme="majorEastAsia" w:hAnsiTheme="majorEastAsia" w:hint="eastAsia"/>
          <w:sz w:val="16"/>
          <w:szCs w:val="18"/>
        </w:rPr>
        <w:t>各所在市</w:t>
      </w:r>
      <w:r w:rsidRPr="00F56C83">
        <w:rPr>
          <w:rFonts w:asciiTheme="majorEastAsia" w:eastAsiaTheme="majorEastAsia" w:hAnsiTheme="majorEastAsia"/>
          <w:sz w:val="16"/>
          <w:szCs w:val="18"/>
        </w:rPr>
        <w:t>へ本申請書の写しを提供致します。</w:t>
      </w:r>
    </w:p>
    <w:p w14:paraId="6A14E512" w14:textId="77777777" w:rsidR="00627E91" w:rsidRPr="00F56C83" w:rsidRDefault="00627E91" w:rsidP="00627E91">
      <w:pPr>
        <w:snapToGrid w:val="0"/>
        <w:spacing w:beforeLines="40" w:before="144" w:line="120" w:lineRule="auto"/>
        <w:ind w:firstLineChars="200" w:firstLine="309"/>
        <w:jc w:val="left"/>
        <w:rPr>
          <w:rFonts w:asciiTheme="majorEastAsia" w:eastAsiaTheme="majorEastAsia" w:hAnsiTheme="majorEastAsia"/>
          <w:sz w:val="16"/>
          <w:szCs w:val="18"/>
        </w:rPr>
      </w:pPr>
      <w:r w:rsidRPr="00F56C83">
        <w:rPr>
          <w:rFonts w:asciiTheme="majorEastAsia" w:eastAsiaTheme="majorEastAsia" w:hAnsiTheme="majorEastAsia" w:hint="eastAsia"/>
          <w:sz w:val="16"/>
          <w:szCs w:val="18"/>
        </w:rPr>
        <w:t xml:space="preserve">　</w:t>
      </w:r>
      <w:r w:rsidRPr="00F56C83">
        <w:rPr>
          <w:rFonts w:asciiTheme="majorEastAsia" w:eastAsiaTheme="majorEastAsia" w:hAnsiTheme="majorEastAsia"/>
          <w:sz w:val="16"/>
          <w:szCs w:val="18"/>
        </w:rPr>
        <w:t>これにより、後日、各所在市からも登録に関する</w:t>
      </w:r>
      <w:r w:rsidRPr="00F56C83">
        <w:rPr>
          <w:rFonts w:asciiTheme="majorEastAsia" w:eastAsiaTheme="majorEastAsia" w:hAnsiTheme="majorEastAsia" w:hint="eastAsia"/>
          <w:sz w:val="16"/>
          <w:szCs w:val="18"/>
        </w:rPr>
        <w:t>ご</w:t>
      </w:r>
      <w:r w:rsidRPr="00F56C83">
        <w:rPr>
          <w:rFonts w:asciiTheme="majorEastAsia" w:eastAsiaTheme="majorEastAsia" w:hAnsiTheme="majorEastAsia"/>
          <w:sz w:val="16"/>
          <w:szCs w:val="18"/>
        </w:rPr>
        <w:t>連絡や</w:t>
      </w:r>
      <w:r w:rsidRPr="00F56C83">
        <w:rPr>
          <w:rFonts w:asciiTheme="majorEastAsia" w:eastAsiaTheme="majorEastAsia" w:hAnsiTheme="majorEastAsia" w:hint="eastAsia"/>
          <w:sz w:val="16"/>
          <w:szCs w:val="18"/>
        </w:rPr>
        <w:t>書類等の</w:t>
      </w:r>
      <w:r w:rsidRPr="00F56C83">
        <w:rPr>
          <w:rFonts w:asciiTheme="majorEastAsia" w:eastAsiaTheme="majorEastAsia" w:hAnsiTheme="majorEastAsia"/>
          <w:sz w:val="16"/>
          <w:szCs w:val="18"/>
        </w:rPr>
        <w:t>送付がありますので、</w:t>
      </w:r>
      <w:r w:rsidRPr="00F56C83">
        <w:rPr>
          <w:rFonts w:asciiTheme="majorEastAsia" w:eastAsiaTheme="majorEastAsia" w:hAnsiTheme="majorEastAsia" w:hint="eastAsia"/>
          <w:sz w:val="16"/>
          <w:szCs w:val="18"/>
        </w:rPr>
        <w:t>ご</w:t>
      </w:r>
      <w:r w:rsidRPr="00F56C83">
        <w:rPr>
          <w:rFonts w:asciiTheme="majorEastAsia" w:eastAsiaTheme="majorEastAsia" w:hAnsiTheme="majorEastAsia"/>
          <w:sz w:val="16"/>
          <w:szCs w:val="18"/>
        </w:rPr>
        <w:t>承知おきください。</w:t>
      </w:r>
    </w:p>
    <w:p w14:paraId="3EA4C4A6" w14:textId="77777777" w:rsidR="00627E91" w:rsidRPr="006743A1" w:rsidRDefault="00627E91" w:rsidP="005622F0">
      <w:pPr>
        <w:snapToGrid w:val="0"/>
        <w:spacing w:beforeLines="40" w:before="144" w:line="120" w:lineRule="auto"/>
        <w:ind w:firstLineChars="200" w:firstLine="349"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218D75D" w14:textId="77777777" w:rsidR="003825F6" w:rsidRPr="00E21960" w:rsidRDefault="003825F6" w:rsidP="000F0597">
      <w:pPr>
        <w:jc w:val="right"/>
        <w:rPr>
          <w:sz w:val="24"/>
          <w:szCs w:val="24"/>
        </w:rPr>
      </w:pPr>
      <w:r w:rsidRPr="00E21960">
        <w:rPr>
          <w:rFonts w:hint="eastAsia"/>
          <w:sz w:val="24"/>
          <w:szCs w:val="24"/>
        </w:rPr>
        <w:t>（</w:t>
      </w:r>
      <w:r w:rsidR="00477E5B">
        <w:rPr>
          <w:rFonts w:hint="eastAsia"/>
          <w:sz w:val="24"/>
          <w:szCs w:val="24"/>
        </w:rPr>
        <w:t>様式第１号</w:t>
      </w:r>
      <w:r w:rsidRPr="00E21960">
        <w:rPr>
          <w:rFonts w:hint="eastAsia"/>
          <w:sz w:val="24"/>
          <w:szCs w:val="24"/>
        </w:rPr>
        <w:t>別紙）</w:t>
      </w:r>
    </w:p>
    <w:p w14:paraId="1E0AFA6E" w14:textId="77777777" w:rsidR="000F0597" w:rsidRPr="008317F0" w:rsidRDefault="008317F0" w:rsidP="008317F0">
      <w:pPr>
        <w:jc w:val="center"/>
        <w:rPr>
          <w:sz w:val="36"/>
          <w:szCs w:val="36"/>
        </w:rPr>
      </w:pPr>
      <w:r w:rsidRPr="00B11D55">
        <w:rPr>
          <w:rFonts w:hint="eastAsia"/>
          <w:spacing w:val="68"/>
          <w:kern w:val="0"/>
          <w:sz w:val="36"/>
          <w:szCs w:val="36"/>
          <w:fitText w:val="2840" w:id="1236012546"/>
        </w:rPr>
        <w:t>登録店舗一</w:t>
      </w:r>
      <w:r w:rsidRPr="00B11D55">
        <w:rPr>
          <w:rFonts w:hint="eastAsia"/>
          <w:kern w:val="0"/>
          <w:sz w:val="36"/>
          <w:szCs w:val="36"/>
          <w:fitText w:val="2840" w:id="1236012546"/>
        </w:rPr>
        <w:t>覧</w:t>
      </w:r>
    </w:p>
    <w:p w14:paraId="26361A2A" w14:textId="77777777" w:rsidR="008317F0" w:rsidRDefault="008317F0" w:rsidP="00376E0D">
      <w:pPr>
        <w:jc w:val="lef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49"/>
        <w:gridCol w:w="6179"/>
      </w:tblGrid>
      <w:tr w:rsidR="003825F6" w14:paraId="760A25B3" w14:textId="77777777" w:rsidTr="0069111E">
        <w:trPr>
          <w:trHeight w:val="606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968CB0" w14:textId="77777777" w:rsidR="003825F6" w:rsidRDefault="003825F6" w:rsidP="000F0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</w:t>
            </w:r>
            <w:r w:rsidR="00D16C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舗</w:t>
            </w:r>
            <w:r w:rsidR="00D16C2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FDDBC" w14:textId="77777777" w:rsidR="003825F6" w:rsidRDefault="003825F6" w:rsidP="000F05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D16C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D16C2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3825F6" w14:paraId="7036BF19" w14:textId="77777777" w:rsidTr="0069111E">
        <w:trPr>
          <w:trHeight w:val="606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52AE7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5BC8E5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3E6A44E5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7F4E0DFA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707B1F3C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3DCF3509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0DE1E806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2E8EF80F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26A0AC30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51326F16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16DC9083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2A9A8032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7CFA628F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2CA3FFD6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72294594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0434D4A3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79CE15DA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689FC702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345F227F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40BB32FC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1F2CE786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54A29348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7BF91F26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36BB9A08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18BAB6C1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4E01D0FF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5E21BC8B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5611051D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65FE0C10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34F246E1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4F4B0E91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0D7AA400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2DEB6F5D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4D95E607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0AA66E8B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334B21ED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3C1C0459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19DFA1B3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1BBB4772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64614907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033B79C6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755F66EC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7AB0A1D3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653D2272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18E941E9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67FC6112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5824DAC3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59C5EB7F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47923DAB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5054A189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2ECE5786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18E8421A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213CA68E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5E01A00C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</w:tcBorders>
            <w:vAlign w:val="center"/>
          </w:tcPr>
          <w:p w14:paraId="3D008386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right w:val="single" w:sz="8" w:space="0" w:color="auto"/>
            </w:tcBorders>
            <w:vAlign w:val="center"/>
          </w:tcPr>
          <w:p w14:paraId="57C28F55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  <w:tr w:rsidR="003825F6" w14:paraId="594A08B1" w14:textId="77777777" w:rsidTr="0069111E">
        <w:trPr>
          <w:trHeight w:val="606"/>
        </w:trPr>
        <w:tc>
          <w:tcPr>
            <w:tcW w:w="34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F65C2F9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  <w:tc>
          <w:tcPr>
            <w:tcW w:w="61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F5C9C2" w14:textId="77777777" w:rsidR="003825F6" w:rsidRDefault="003825F6" w:rsidP="000F0597">
            <w:pPr>
              <w:rPr>
                <w:sz w:val="24"/>
                <w:szCs w:val="24"/>
              </w:rPr>
            </w:pPr>
          </w:p>
        </w:tc>
      </w:tr>
    </w:tbl>
    <w:p w14:paraId="083C59D4" w14:textId="77777777" w:rsidR="0069111E" w:rsidRDefault="0069111E" w:rsidP="0069111E">
      <w:pPr>
        <w:spacing w:beforeLines="20" w:before="72" w:line="240" w:lineRule="exact"/>
        <w:jc w:val="left"/>
        <w:rPr>
          <w:sz w:val="22"/>
        </w:rPr>
      </w:pPr>
      <w:r>
        <w:rPr>
          <w:rFonts w:hint="eastAsia"/>
          <w:sz w:val="22"/>
        </w:rPr>
        <w:t>（注）</w:t>
      </w:r>
      <w:r w:rsidR="005177DC">
        <w:rPr>
          <w:rFonts w:hint="eastAsia"/>
          <w:sz w:val="22"/>
        </w:rPr>
        <w:t>登録済みの事業者において参加店舗を追加する場合は、</w:t>
      </w:r>
      <w:r>
        <w:rPr>
          <w:rFonts w:hint="eastAsia"/>
          <w:sz w:val="22"/>
        </w:rPr>
        <w:t>追加店舗のみ記載してください。</w:t>
      </w:r>
    </w:p>
    <w:p w14:paraId="0E4EC03B" w14:textId="77777777" w:rsidR="008A4A58" w:rsidRDefault="00477E5B" w:rsidP="00477E5B">
      <w:pPr>
        <w:spacing w:line="240" w:lineRule="exact"/>
        <w:ind w:leftChars="300" w:left="614"/>
        <w:jc w:val="left"/>
        <w:rPr>
          <w:sz w:val="22"/>
        </w:rPr>
      </w:pPr>
      <w:r>
        <w:rPr>
          <w:rFonts w:hint="eastAsia"/>
          <w:sz w:val="22"/>
        </w:rPr>
        <w:t>取組項目が異なる店舗がある場合は、</w:t>
      </w:r>
      <w:r>
        <w:rPr>
          <w:sz w:val="22"/>
        </w:rPr>
        <w:t>取組項目が同一の</w:t>
      </w:r>
      <w:r>
        <w:rPr>
          <w:rFonts w:hint="eastAsia"/>
          <w:sz w:val="22"/>
        </w:rPr>
        <w:t>店舗ごとに申請書（様式第１号）を</w:t>
      </w:r>
    </w:p>
    <w:p w14:paraId="7E316355" w14:textId="77777777" w:rsidR="0069111E" w:rsidRPr="006C1972" w:rsidRDefault="00477E5B" w:rsidP="00477E5B">
      <w:pPr>
        <w:spacing w:line="240" w:lineRule="exact"/>
        <w:ind w:leftChars="300" w:left="614"/>
        <w:jc w:val="left"/>
        <w:rPr>
          <w:sz w:val="22"/>
        </w:rPr>
      </w:pPr>
      <w:r>
        <w:rPr>
          <w:sz w:val="22"/>
        </w:rPr>
        <w:t>作成するか、又は、各店舗の取組項目がわかるようにしてください。</w:t>
      </w:r>
    </w:p>
    <w:p w14:paraId="47BCB428" w14:textId="77777777" w:rsidR="008317F0" w:rsidRPr="007411B8" w:rsidRDefault="008317F0" w:rsidP="007411B8">
      <w:pPr>
        <w:spacing w:line="360" w:lineRule="exact"/>
        <w:ind w:right="940"/>
        <w:rPr>
          <w:sz w:val="24"/>
          <w:szCs w:val="24"/>
        </w:rPr>
      </w:pPr>
    </w:p>
    <w:sectPr w:rsidR="008317F0" w:rsidRPr="007411B8" w:rsidSect="00B2115A">
      <w:pgSz w:w="11906" w:h="16838" w:code="9"/>
      <w:pgMar w:top="454" w:right="1021" w:bottom="284" w:left="1021" w:header="851" w:footer="992" w:gutter="0"/>
      <w:cols w:space="425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DBFD" w14:textId="77777777" w:rsidR="00E10E11" w:rsidRDefault="00E10E11" w:rsidP="00011591">
      <w:r>
        <w:separator/>
      </w:r>
    </w:p>
  </w:endnote>
  <w:endnote w:type="continuationSeparator" w:id="0">
    <w:p w14:paraId="3207FAF1" w14:textId="77777777" w:rsidR="00E10E11" w:rsidRDefault="00E10E11" w:rsidP="0001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2FEC" w14:textId="77777777" w:rsidR="00E10E11" w:rsidRDefault="00E10E11" w:rsidP="00011591">
      <w:r>
        <w:separator/>
      </w:r>
    </w:p>
  </w:footnote>
  <w:footnote w:type="continuationSeparator" w:id="0">
    <w:p w14:paraId="1D6AF003" w14:textId="77777777" w:rsidR="00E10E11" w:rsidRDefault="00E10E11" w:rsidP="0001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5C3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D2381"/>
    <w:multiLevelType w:val="hybridMultilevel"/>
    <w:tmpl w:val="F45E4F5A"/>
    <w:lvl w:ilvl="0" w:tplc="E3E8DD72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576C7"/>
    <w:multiLevelType w:val="hybridMultilevel"/>
    <w:tmpl w:val="C664906C"/>
    <w:lvl w:ilvl="0" w:tplc="8AB6CA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25E38"/>
    <w:multiLevelType w:val="hybridMultilevel"/>
    <w:tmpl w:val="607CF650"/>
    <w:lvl w:ilvl="0" w:tplc="108E5CBC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513949"/>
    <w:multiLevelType w:val="hybridMultilevel"/>
    <w:tmpl w:val="AA842C4E"/>
    <w:lvl w:ilvl="0" w:tplc="0C3A48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383757"/>
    <w:multiLevelType w:val="hybridMultilevel"/>
    <w:tmpl w:val="3E8AB672"/>
    <w:lvl w:ilvl="0" w:tplc="9C0052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9E359A"/>
    <w:multiLevelType w:val="hybridMultilevel"/>
    <w:tmpl w:val="30FC8FCA"/>
    <w:lvl w:ilvl="0" w:tplc="371206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85446FC"/>
    <w:multiLevelType w:val="hybridMultilevel"/>
    <w:tmpl w:val="C638D9A6"/>
    <w:lvl w:ilvl="0" w:tplc="EC2E456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667AA5"/>
    <w:multiLevelType w:val="hybridMultilevel"/>
    <w:tmpl w:val="0C74294E"/>
    <w:lvl w:ilvl="0" w:tplc="7F240D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3221"/>
    <w:multiLevelType w:val="hybridMultilevel"/>
    <w:tmpl w:val="4F189994"/>
    <w:lvl w:ilvl="0" w:tplc="D8C8189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76627D"/>
    <w:multiLevelType w:val="hybridMultilevel"/>
    <w:tmpl w:val="6A523224"/>
    <w:lvl w:ilvl="0" w:tplc="D44E42B2">
      <w:start w:val="1"/>
      <w:numFmt w:val="decimalFullWidth"/>
      <w:lvlText w:val="【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9E3AF6"/>
    <w:multiLevelType w:val="hybridMultilevel"/>
    <w:tmpl w:val="2610A9A0"/>
    <w:lvl w:ilvl="0" w:tplc="42868106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397301"/>
    <w:multiLevelType w:val="hybridMultilevel"/>
    <w:tmpl w:val="389ABFD6"/>
    <w:lvl w:ilvl="0" w:tplc="1E8E6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891692278">
    <w:abstractNumId w:val="0"/>
  </w:num>
  <w:num w:numId="2" w16cid:durableId="2094274753">
    <w:abstractNumId w:val="7"/>
  </w:num>
  <w:num w:numId="3" w16cid:durableId="1077896777">
    <w:abstractNumId w:val="4"/>
  </w:num>
  <w:num w:numId="4" w16cid:durableId="1803695477">
    <w:abstractNumId w:val="6"/>
  </w:num>
  <w:num w:numId="5" w16cid:durableId="659650063">
    <w:abstractNumId w:val="2"/>
  </w:num>
  <w:num w:numId="6" w16cid:durableId="1577010476">
    <w:abstractNumId w:val="5"/>
  </w:num>
  <w:num w:numId="7" w16cid:durableId="55012700">
    <w:abstractNumId w:val="12"/>
  </w:num>
  <w:num w:numId="8" w16cid:durableId="1159468767">
    <w:abstractNumId w:val="11"/>
  </w:num>
  <w:num w:numId="9" w16cid:durableId="778599332">
    <w:abstractNumId w:val="1"/>
  </w:num>
  <w:num w:numId="10" w16cid:durableId="440996367">
    <w:abstractNumId w:val="3"/>
  </w:num>
  <w:num w:numId="11" w16cid:durableId="488056932">
    <w:abstractNumId w:val="10"/>
  </w:num>
  <w:num w:numId="12" w16cid:durableId="1100682724">
    <w:abstractNumId w:val="9"/>
  </w:num>
  <w:num w:numId="13" w16cid:durableId="9376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0"/>
    <w:rsid w:val="00006009"/>
    <w:rsid w:val="00011591"/>
    <w:rsid w:val="000144E0"/>
    <w:rsid w:val="00021423"/>
    <w:rsid w:val="00027334"/>
    <w:rsid w:val="00031CD6"/>
    <w:rsid w:val="00044EC3"/>
    <w:rsid w:val="000543A3"/>
    <w:rsid w:val="00065337"/>
    <w:rsid w:val="000722BC"/>
    <w:rsid w:val="000830ED"/>
    <w:rsid w:val="000B6FFB"/>
    <w:rsid w:val="000D463B"/>
    <w:rsid w:val="000F0597"/>
    <w:rsid w:val="000F3877"/>
    <w:rsid w:val="00113BBE"/>
    <w:rsid w:val="00131D3F"/>
    <w:rsid w:val="00132ACD"/>
    <w:rsid w:val="001667B0"/>
    <w:rsid w:val="001D0781"/>
    <w:rsid w:val="001D2634"/>
    <w:rsid w:val="001D46BA"/>
    <w:rsid w:val="001F5490"/>
    <w:rsid w:val="001F5FB8"/>
    <w:rsid w:val="001F6D11"/>
    <w:rsid w:val="002123E9"/>
    <w:rsid w:val="002332D5"/>
    <w:rsid w:val="002526DD"/>
    <w:rsid w:val="002A45BE"/>
    <w:rsid w:val="002A7622"/>
    <w:rsid w:val="002D3AEB"/>
    <w:rsid w:val="002F0904"/>
    <w:rsid w:val="003074B3"/>
    <w:rsid w:val="00316AE4"/>
    <w:rsid w:val="003431AB"/>
    <w:rsid w:val="0036218A"/>
    <w:rsid w:val="00376E0D"/>
    <w:rsid w:val="003825F6"/>
    <w:rsid w:val="00385701"/>
    <w:rsid w:val="003E42C4"/>
    <w:rsid w:val="003E5C35"/>
    <w:rsid w:val="004248C1"/>
    <w:rsid w:val="00467533"/>
    <w:rsid w:val="00477E5B"/>
    <w:rsid w:val="004A0BCA"/>
    <w:rsid w:val="004C3416"/>
    <w:rsid w:val="004F00C4"/>
    <w:rsid w:val="00506A77"/>
    <w:rsid w:val="005177DC"/>
    <w:rsid w:val="0052204D"/>
    <w:rsid w:val="005257D4"/>
    <w:rsid w:val="00536267"/>
    <w:rsid w:val="00547EF9"/>
    <w:rsid w:val="00550537"/>
    <w:rsid w:val="005622F0"/>
    <w:rsid w:val="00572EC4"/>
    <w:rsid w:val="00596824"/>
    <w:rsid w:val="005977BF"/>
    <w:rsid w:val="005A425D"/>
    <w:rsid w:val="005C0206"/>
    <w:rsid w:val="005C2FFD"/>
    <w:rsid w:val="005D687D"/>
    <w:rsid w:val="00610C40"/>
    <w:rsid w:val="00612736"/>
    <w:rsid w:val="00627E91"/>
    <w:rsid w:val="0066665C"/>
    <w:rsid w:val="0067158D"/>
    <w:rsid w:val="006743A1"/>
    <w:rsid w:val="00684013"/>
    <w:rsid w:val="0069111E"/>
    <w:rsid w:val="00691FF5"/>
    <w:rsid w:val="006A78DD"/>
    <w:rsid w:val="006B3619"/>
    <w:rsid w:val="006B4938"/>
    <w:rsid w:val="006C1972"/>
    <w:rsid w:val="007041E7"/>
    <w:rsid w:val="00715600"/>
    <w:rsid w:val="00720B92"/>
    <w:rsid w:val="007233EE"/>
    <w:rsid w:val="00724C82"/>
    <w:rsid w:val="007411B8"/>
    <w:rsid w:val="00774F96"/>
    <w:rsid w:val="00797043"/>
    <w:rsid w:val="007B599B"/>
    <w:rsid w:val="007D411F"/>
    <w:rsid w:val="007E3972"/>
    <w:rsid w:val="007E69BB"/>
    <w:rsid w:val="008017C7"/>
    <w:rsid w:val="00805410"/>
    <w:rsid w:val="00817058"/>
    <w:rsid w:val="008317F0"/>
    <w:rsid w:val="00891D70"/>
    <w:rsid w:val="00894FC3"/>
    <w:rsid w:val="008A4A58"/>
    <w:rsid w:val="008B57A5"/>
    <w:rsid w:val="008E174F"/>
    <w:rsid w:val="00914029"/>
    <w:rsid w:val="00964E67"/>
    <w:rsid w:val="00974C6C"/>
    <w:rsid w:val="009A4960"/>
    <w:rsid w:val="009D5EFA"/>
    <w:rsid w:val="009E6DCE"/>
    <w:rsid w:val="00A06FCD"/>
    <w:rsid w:val="00A14EE7"/>
    <w:rsid w:val="00A3741C"/>
    <w:rsid w:val="00A504DC"/>
    <w:rsid w:val="00A67342"/>
    <w:rsid w:val="00A712C8"/>
    <w:rsid w:val="00A7309A"/>
    <w:rsid w:val="00A81D74"/>
    <w:rsid w:val="00A82DF0"/>
    <w:rsid w:val="00A96858"/>
    <w:rsid w:val="00AA1FD5"/>
    <w:rsid w:val="00AA7E62"/>
    <w:rsid w:val="00AC74BD"/>
    <w:rsid w:val="00B036CA"/>
    <w:rsid w:val="00B11D55"/>
    <w:rsid w:val="00B2115A"/>
    <w:rsid w:val="00B25087"/>
    <w:rsid w:val="00B324D6"/>
    <w:rsid w:val="00B415DB"/>
    <w:rsid w:val="00B429A0"/>
    <w:rsid w:val="00B45791"/>
    <w:rsid w:val="00B527DE"/>
    <w:rsid w:val="00B556F4"/>
    <w:rsid w:val="00B56872"/>
    <w:rsid w:val="00B703FA"/>
    <w:rsid w:val="00BA2ADF"/>
    <w:rsid w:val="00BC38FB"/>
    <w:rsid w:val="00BF022D"/>
    <w:rsid w:val="00BF2C7A"/>
    <w:rsid w:val="00C04DB8"/>
    <w:rsid w:val="00C05261"/>
    <w:rsid w:val="00C10CD8"/>
    <w:rsid w:val="00C303A1"/>
    <w:rsid w:val="00C363E4"/>
    <w:rsid w:val="00C4102C"/>
    <w:rsid w:val="00C774A3"/>
    <w:rsid w:val="00C83670"/>
    <w:rsid w:val="00CA008A"/>
    <w:rsid w:val="00CA300C"/>
    <w:rsid w:val="00CA6152"/>
    <w:rsid w:val="00CD7614"/>
    <w:rsid w:val="00CF27E5"/>
    <w:rsid w:val="00CF44B7"/>
    <w:rsid w:val="00D16C23"/>
    <w:rsid w:val="00D21F03"/>
    <w:rsid w:val="00D22E79"/>
    <w:rsid w:val="00D341D5"/>
    <w:rsid w:val="00D64F73"/>
    <w:rsid w:val="00D81904"/>
    <w:rsid w:val="00DB3AEA"/>
    <w:rsid w:val="00DE148E"/>
    <w:rsid w:val="00E03B1F"/>
    <w:rsid w:val="00E06F02"/>
    <w:rsid w:val="00E10E11"/>
    <w:rsid w:val="00E21960"/>
    <w:rsid w:val="00E219AD"/>
    <w:rsid w:val="00E25F45"/>
    <w:rsid w:val="00E26AB7"/>
    <w:rsid w:val="00E40C9D"/>
    <w:rsid w:val="00E43C92"/>
    <w:rsid w:val="00E57BC1"/>
    <w:rsid w:val="00E65398"/>
    <w:rsid w:val="00E7133A"/>
    <w:rsid w:val="00E73D4C"/>
    <w:rsid w:val="00E741EC"/>
    <w:rsid w:val="00E86BE5"/>
    <w:rsid w:val="00EA4129"/>
    <w:rsid w:val="00EB656F"/>
    <w:rsid w:val="00ED55A0"/>
    <w:rsid w:val="00EE4E7B"/>
    <w:rsid w:val="00F002B6"/>
    <w:rsid w:val="00F05A6F"/>
    <w:rsid w:val="00F2342D"/>
    <w:rsid w:val="00F3292A"/>
    <w:rsid w:val="00F340B8"/>
    <w:rsid w:val="00F56C83"/>
    <w:rsid w:val="00F60BF9"/>
    <w:rsid w:val="00F64F56"/>
    <w:rsid w:val="00F650AD"/>
    <w:rsid w:val="00F71C3B"/>
    <w:rsid w:val="00FC69DE"/>
    <w:rsid w:val="00FE3368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4C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92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0"/>
    <w:pPr>
      <w:ind w:left="840"/>
    </w:pPr>
  </w:style>
  <w:style w:type="table" w:styleId="a4">
    <w:name w:val="Table Grid"/>
    <w:basedOn w:val="a1"/>
    <w:uiPriority w:val="39"/>
    <w:rsid w:val="00A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6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B6F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591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unhideWhenUsed/>
    <w:rsid w:val="00011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59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2022-03-30T01:01:00Z</dcterms:created>
  <dcterms:modified xsi:type="dcterms:W3CDTF">2024-10-08T01:48:00Z</dcterms:modified>
</cp:coreProperties>
</file>